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kinsoku/>
        <w:wordWrap/>
        <w:overflowPunct/>
        <w:topLinePunct w:val="0"/>
        <w:bidi w:val="0"/>
        <w:snapToGrid/>
        <w:spacing w:afterAutospacing="0" w:line="360" w:lineRule="auto"/>
        <w:jc w:val="left"/>
        <w:outlineLvl w:val="9"/>
        <w:rPr>
          <w:rFonts w:hint="eastAsia" w:ascii="Cambria" w:hAnsi="Cambria" w:eastAsia="黑体" w:cs="Cambria"/>
          <w:bCs/>
          <w:sz w:val="24"/>
          <w:szCs w:val="24"/>
          <w:lang w:val="en-US" w:eastAsia="zh-CN"/>
        </w:rPr>
      </w:pPr>
    </w:p>
    <w:p>
      <w:pPr>
        <w:keepNext w:val="0"/>
        <w:keepLines w:val="0"/>
        <w:pageBreakBefore w:val="0"/>
        <w:kinsoku/>
        <w:wordWrap/>
        <w:overflowPunct/>
        <w:topLinePunct w:val="0"/>
        <w:bidi w:val="0"/>
        <w:snapToGrid/>
        <w:spacing w:afterAutospacing="0" w:line="360" w:lineRule="auto"/>
        <w:jc w:val="left"/>
        <w:outlineLvl w:val="9"/>
        <w:rPr>
          <w:rFonts w:hint="eastAsia" w:ascii="Cambria" w:hAnsi="Cambria" w:eastAsia="黑体" w:cs="Cambria"/>
          <w:b/>
          <w:bCs w:val="0"/>
          <w:sz w:val="32"/>
          <w:szCs w:val="32"/>
          <w:lang w:val="en-US" w:eastAsia="zh-CN"/>
        </w:rPr>
      </w:pPr>
      <w:r>
        <w:rPr>
          <w:rFonts w:hint="eastAsia" w:ascii="Cambria" w:hAnsi="Cambria" w:eastAsia="黑体" w:cs="Cambria"/>
          <w:b/>
          <w:bCs w:val="0"/>
          <w:sz w:val="32"/>
          <w:szCs w:val="32"/>
          <w:lang w:val="en-US" w:eastAsia="zh-CN"/>
        </w:rPr>
        <w:t>Model HR841</w:t>
      </w:r>
    </w:p>
    <w:p>
      <w:pPr>
        <w:keepNext w:val="0"/>
        <w:keepLines w:val="0"/>
        <w:pageBreakBefore w:val="0"/>
        <w:numPr>
          <w:ilvl w:val="0"/>
          <w:numId w:val="0"/>
        </w:numPr>
        <w:tabs>
          <w:tab w:val="left" w:pos="0"/>
        </w:tabs>
        <w:kinsoku/>
        <w:wordWrap/>
        <w:overflowPunct/>
        <w:topLinePunct w:val="0"/>
        <w:bidi w:val="0"/>
        <w:snapToGrid/>
        <w:spacing w:afterAutospacing="0" w:line="360" w:lineRule="auto"/>
        <w:ind w:leftChars="0"/>
        <w:jc w:val="left"/>
        <w:outlineLvl w:val="9"/>
        <w:rPr>
          <w:rFonts w:hint="default" w:ascii="Cambria" w:hAnsi="Cambria" w:eastAsia="黑体" w:cs="Cambria"/>
          <w:sz w:val="24"/>
          <w:szCs w:val="24"/>
        </w:rPr>
      </w:pPr>
      <w:bookmarkStart w:id="10" w:name="_GoBack"/>
      <w:bookmarkEnd w:id="10"/>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b/>
          <w:bCs/>
          <w:sz w:val="28"/>
          <w:szCs w:val="28"/>
        </w:rPr>
      </w:pPr>
      <w:r>
        <w:rPr>
          <w:rFonts w:hint="default" w:ascii="Cambria" w:hAnsi="Cambria" w:cs="Cambria"/>
          <w:b/>
          <w:bCs/>
          <w:i/>
          <w:iCs/>
          <w:sz w:val="28"/>
          <w:szCs w:val="28"/>
          <w:u w:val="single"/>
        </w:rPr>
        <w:t>Start Using</w:t>
      </w:r>
      <w:r>
        <w:rPr>
          <w:rFonts w:hint="eastAsia" w:ascii="Cambria" w:hAnsi="Cambria" w:cs="Cambria"/>
          <w:b/>
          <w:bCs/>
          <w:sz w:val="28"/>
          <w:szCs w:val="28"/>
          <w:lang w:eastAsia="zh-CN"/>
        </w:rPr>
        <w:t>：</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b/>
          <w:bCs/>
          <w:sz w:val="24"/>
          <w:szCs w:val="24"/>
        </w:rPr>
      </w:pPr>
      <w:r>
        <w:rPr>
          <w:rFonts w:hint="default" w:ascii="Cambria" w:hAnsi="Cambria" w:cs="Cambria" w:eastAsiaTheme="minorEastAsia"/>
          <w:b/>
          <w:bCs/>
          <w:sz w:val="24"/>
          <w:szCs w:val="24"/>
        </w:rPr>
        <w:t>1.1</w:t>
      </w:r>
      <w:r>
        <w:rPr>
          <w:rFonts w:hint="eastAsia" w:ascii="Cambria" w:hAnsi="Cambria" w:cs="Cambria" w:eastAsiaTheme="minorEastAsia"/>
          <w:b/>
          <w:bCs/>
          <w:sz w:val="24"/>
          <w:szCs w:val="24"/>
          <w:lang w:val="en-US" w:eastAsia="zh-CN"/>
        </w:rPr>
        <w:t xml:space="preserve"> </w:t>
      </w:r>
      <w:r>
        <w:rPr>
          <w:rFonts w:hint="default" w:ascii="Cambria" w:hAnsi="Cambria" w:cs="Cambria" w:eastAsiaTheme="minorEastAsia"/>
          <w:b/>
          <w:bCs/>
          <w:sz w:val="24"/>
          <w:szCs w:val="24"/>
        </w:rPr>
        <w:t>Appearance and</w:t>
      </w:r>
      <w:r>
        <w:rPr>
          <w:rFonts w:hint="default" w:ascii="Cambria" w:hAnsi="Cambria" w:cs="Cambria" w:eastAsiaTheme="minorEastAsia"/>
          <w:b/>
          <w:bCs/>
          <w:sz w:val="24"/>
          <w:szCs w:val="24"/>
          <w:lang w:val="en-US" w:eastAsia="zh-CN"/>
        </w:rPr>
        <w:t xml:space="preserve"> B</w:t>
      </w:r>
      <w:r>
        <w:rPr>
          <w:rFonts w:hint="default" w:ascii="Cambria" w:hAnsi="Cambria" w:cs="Cambria" w:eastAsiaTheme="minorEastAsia"/>
          <w:b/>
          <w:bCs/>
          <w:sz w:val="24"/>
          <w:szCs w:val="24"/>
        </w:rPr>
        <w:t xml:space="preserve">utton </w:t>
      </w:r>
      <w:r>
        <w:rPr>
          <w:rFonts w:hint="default" w:ascii="Cambria" w:hAnsi="Cambria" w:cs="Cambria" w:eastAsiaTheme="minorEastAsia"/>
          <w:b/>
          <w:bCs/>
          <w:sz w:val="24"/>
          <w:szCs w:val="24"/>
          <w:lang w:val="en-US" w:eastAsia="zh-CN"/>
        </w:rPr>
        <w:t>I</w:t>
      </w:r>
      <w:r>
        <w:rPr>
          <w:rFonts w:hint="default" w:ascii="Cambria" w:hAnsi="Cambria" w:cs="Cambria" w:eastAsiaTheme="minorEastAsia"/>
          <w:b/>
          <w:bCs/>
          <w:sz w:val="24"/>
          <w:szCs w:val="24"/>
        </w:rPr>
        <w:t xml:space="preserve">nstructions: </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sz w:val="24"/>
          <w:szCs w:val="24"/>
        </w:rPr>
      </w:pPr>
      <w:r>
        <w:rPr>
          <w:rFonts w:hint="default" w:ascii="Cambria" w:hAnsi="Cambria" w:cs="Cambria"/>
          <w:sz w:val="24"/>
          <w:szCs w:val="24"/>
        </w:rPr>
        <w:drawing>
          <wp:inline distT="0" distB="0" distL="0" distR="0">
            <wp:extent cx="5274310" cy="3665220"/>
            <wp:effectExtent l="19050" t="0" r="2540" b="0"/>
            <wp:docPr id="1" name="图片 0" descr="主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主图.jpg"/>
                    <pic:cNvPicPr>
                      <a:picLocks noChangeAspect="1"/>
                    </pic:cNvPicPr>
                  </pic:nvPicPr>
                  <pic:blipFill>
                    <a:blip r:embed="rId5" cstate="print"/>
                    <a:srcRect/>
                    <a:stretch>
                      <a:fillRect/>
                    </a:stretch>
                  </pic:blipFill>
                  <pic:spPr>
                    <a:xfrm>
                      <a:off x="0" y="0"/>
                      <a:ext cx="5274310" cy="3665220"/>
                    </a:xfrm>
                    <a:prstGeom prst="rect">
                      <a:avLst/>
                    </a:prstGeom>
                  </pic:spPr>
                </pic:pic>
              </a:graphicData>
            </a:graphic>
          </wp:inline>
        </w:drawing>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 xml:space="preserve">1.Power Button；         </w:t>
      </w:r>
      <w:r>
        <w:rPr>
          <w:rFonts w:hint="eastAsia" w:ascii="Cambria" w:hAnsi="Cambria" w:cs="Cambria" w:eastAsiaTheme="minorEastAsia"/>
          <w:sz w:val="24"/>
          <w:szCs w:val="24"/>
          <w:lang w:val="en-US" w:eastAsia="zh-CN"/>
        </w:rPr>
        <w:t xml:space="preserve"> </w:t>
      </w:r>
      <w:r>
        <w:rPr>
          <w:rFonts w:hint="default" w:ascii="Cambria" w:hAnsi="Cambria" w:cs="Cambria" w:eastAsiaTheme="minorEastAsia"/>
          <w:sz w:val="24"/>
          <w:szCs w:val="24"/>
        </w:rPr>
        <w:t>2.Volume Up+；             3.Volume Down—；</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 xml:space="preserve">4.TF Card Slot；           5.SIM </w:t>
      </w:r>
      <w:r>
        <w:rPr>
          <w:rFonts w:hint="eastAsia" w:ascii="Cambria" w:hAnsi="Cambria" w:cs="Cambria" w:eastAsiaTheme="minorEastAsia"/>
          <w:sz w:val="24"/>
          <w:szCs w:val="24"/>
          <w:lang w:val="en-US" w:eastAsia="zh-CN"/>
        </w:rPr>
        <w:t>C</w:t>
      </w:r>
      <w:r>
        <w:rPr>
          <w:rFonts w:hint="default" w:ascii="Cambria" w:hAnsi="Cambria" w:cs="Cambria" w:eastAsiaTheme="minorEastAsia"/>
          <w:sz w:val="24"/>
          <w:szCs w:val="24"/>
        </w:rPr>
        <w:t xml:space="preserve">ard </w:t>
      </w:r>
      <w:r>
        <w:rPr>
          <w:rFonts w:hint="eastAsia" w:ascii="Cambria" w:hAnsi="Cambria" w:cs="Cambria" w:eastAsiaTheme="minorEastAsia"/>
          <w:sz w:val="24"/>
          <w:szCs w:val="24"/>
          <w:lang w:val="en-US" w:eastAsia="zh-CN"/>
        </w:rPr>
        <w:t>S</w:t>
      </w:r>
      <w:r>
        <w:rPr>
          <w:rFonts w:hint="default" w:ascii="Cambria" w:hAnsi="Cambria" w:cs="Cambria" w:eastAsiaTheme="minorEastAsia"/>
          <w:sz w:val="24"/>
          <w:szCs w:val="24"/>
        </w:rPr>
        <w:t>lot；             6.Earphone；</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 xml:space="preserve">7. Front Camera；       </w:t>
      </w:r>
      <w:r>
        <w:rPr>
          <w:rFonts w:hint="eastAsia" w:ascii="Cambria" w:hAnsi="Cambria" w:cs="Cambria" w:eastAsiaTheme="minorEastAsia"/>
          <w:sz w:val="24"/>
          <w:szCs w:val="24"/>
          <w:lang w:val="en-US" w:eastAsia="zh-CN"/>
        </w:rPr>
        <w:t xml:space="preserve">  </w:t>
      </w:r>
      <w:r>
        <w:rPr>
          <w:rFonts w:hint="default" w:ascii="Cambria" w:hAnsi="Cambria" w:cs="Cambria" w:eastAsiaTheme="minorEastAsia"/>
          <w:sz w:val="24"/>
          <w:szCs w:val="24"/>
        </w:rPr>
        <w:t>8.Indicator Light；           9.L-sensor/P-sensor；</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10. Microphone；         11.Earphone Jack and USB Charging Port；       12. Rear Camera；</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 xml:space="preserve">13. </w:t>
      </w:r>
      <w:r>
        <w:rPr>
          <w:rFonts w:hint="eastAsia" w:ascii="Cambria" w:hAnsi="Cambria" w:cs="Cambria" w:eastAsiaTheme="minorEastAsia"/>
          <w:sz w:val="24"/>
          <w:szCs w:val="24"/>
          <w:lang w:val="en-US" w:eastAsia="zh-CN"/>
        </w:rPr>
        <w:t xml:space="preserve">Belt Holder </w:t>
      </w:r>
      <w:r>
        <w:rPr>
          <w:rFonts w:hint="default" w:ascii="Cambria" w:hAnsi="Cambria" w:cs="Cambria" w:eastAsiaTheme="minorEastAsia"/>
          <w:sz w:val="24"/>
          <w:szCs w:val="24"/>
        </w:rPr>
        <w:t>A</w:t>
      </w:r>
      <w:r>
        <w:rPr>
          <w:rFonts w:hint="eastAsia" w:ascii="Cambria" w:hAnsi="Cambria" w:cs="Cambria" w:eastAsiaTheme="minorEastAsia"/>
          <w:sz w:val="24"/>
          <w:szCs w:val="24"/>
          <w:lang w:val="en-US" w:eastAsia="zh-CN"/>
        </w:rPr>
        <w:t xml:space="preserve"> (stainless steel)</w:t>
      </w:r>
      <w:r>
        <w:rPr>
          <w:rFonts w:hint="default" w:ascii="Cambria" w:hAnsi="Cambria" w:cs="Cambria" w:eastAsiaTheme="minorEastAsia"/>
          <w:sz w:val="24"/>
          <w:szCs w:val="24"/>
        </w:rPr>
        <w:t>；             14.</w:t>
      </w:r>
      <w:r>
        <w:rPr>
          <w:rFonts w:hint="eastAsia" w:ascii="Cambria" w:hAnsi="Cambria" w:cs="Cambria" w:eastAsiaTheme="minorEastAsia"/>
          <w:sz w:val="24"/>
          <w:szCs w:val="24"/>
          <w:lang w:val="en-US" w:eastAsia="zh-CN"/>
        </w:rPr>
        <w:t xml:space="preserve"> Brand Sticking Place</w:t>
      </w:r>
      <w:r>
        <w:rPr>
          <w:rFonts w:hint="default" w:ascii="Cambria" w:hAnsi="Cambria" w:cs="Cambria" w:eastAsiaTheme="minorEastAsia"/>
          <w:sz w:val="24"/>
          <w:szCs w:val="24"/>
        </w:rPr>
        <w:t xml:space="preserve">；                  15. </w:t>
      </w:r>
      <w:r>
        <w:rPr>
          <w:rFonts w:hint="eastAsia" w:ascii="Cambria" w:hAnsi="Cambria" w:cs="Cambria" w:eastAsiaTheme="minorEastAsia"/>
          <w:sz w:val="24"/>
          <w:szCs w:val="24"/>
          <w:lang w:val="en-US" w:eastAsia="zh-CN"/>
        </w:rPr>
        <w:t xml:space="preserve">Belt Holder </w:t>
      </w:r>
      <w:r>
        <w:rPr>
          <w:rFonts w:hint="default" w:ascii="Cambria" w:hAnsi="Cambria" w:cs="Cambria" w:eastAsiaTheme="minorEastAsia"/>
          <w:sz w:val="24"/>
          <w:szCs w:val="24"/>
        </w:rPr>
        <w:t>B</w:t>
      </w:r>
      <w:r>
        <w:rPr>
          <w:rFonts w:hint="eastAsia" w:ascii="Cambria" w:hAnsi="Cambria" w:cs="Cambria" w:eastAsiaTheme="minorEastAsia"/>
          <w:sz w:val="24"/>
          <w:szCs w:val="24"/>
          <w:lang w:val="en-US" w:eastAsia="zh-CN"/>
        </w:rPr>
        <w:t xml:space="preserve"> (stainless steel)</w:t>
      </w:r>
      <w:r>
        <w:rPr>
          <w:rFonts w:hint="default" w:ascii="Cambria" w:hAnsi="Cambria" w:cs="Cambria" w:eastAsiaTheme="minorEastAsia"/>
          <w:sz w:val="24"/>
          <w:szCs w:val="24"/>
        </w:rPr>
        <w:t>；</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16.</w:t>
      </w:r>
      <w:r>
        <w:rPr>
          <w:rFonts w:hint="eastAsia" w:ascii="Cambria" w:hAnsi="Cambria" w:cs="Cambria" w:eastAsiaTheme="minorEastAsia"/>
          <w:sz w:val="24"/>
          <w:szCs w:val="24"/>
          <w:lang w:val="en-US" w:eastAsia="zh-CN"/>
        </w:rPr>
        <w:t xml:space="preserve"> </w:t>
      </w:r>
      <w:r>
        <w:rPr>
          <w:rFonts w:hint="default" w:ascii="Cambria" w:hAnsi="Cambria" w:cs="Cambria" w:eastAsiaTheme="minorEastAsia"/>
          <w:sz w:val="24"/>
          <w:szCs w:val="24"/>
        </w:rPr>
        <w:t xml:space="preserve">Speaker </w:t>
      </w:r>
    </w:p>
    <w:p>
      <w:pPr>
        <w:pStyle w:val="12"/>
        <w:keepNext w:val="0"/>
        <w:keepLines w:val="0"/>
        <w:pageBreakBefore w:val="0"/>
        <w:kinsoku/>
        <w:wordWrap/>
        <w:overflowPunct/>
        <w:topLinePunct w:val="0"/>
        <w:bidi w:val="0"/>
        <w:snapToGrid/>
        <w:spacing w:afterAutospacing="0" w:line="360" w:lineRule="auto"/>
        <w:ind w:left="360" w:firstLine="0" w:firstLineChars="0"/>
        <w:jc w:val="left"/>
        <w:outlineLvl w:val="9"/>
        <w:rPr>
          <w:rFonts w:hint="default" w:ascii="Cambria" w:hAnsi="Cambria" w:cs="Cambria" w:eastAsiaTheme="minorEastAsia"/>
          <w:sz w:val="24"/>
          <w:szCs w:val="24"/>
        </w:rPr>
      </w:pP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b/>
          <w:bCs/>
          <w:sz w:val="24"/>
          <w:szCs w:val="24"/>
        </w:rPr>
      </w:pPr>
      <w:r>
        <w:rPr>
          <w:rFonts w:hint="default" w:ascii="Cambria" w:hAnsi="Cambria" w:cs="Cambria" w:eastAsiaTheme="minorEastAsia"/>
          <w:b/>
          <w:bCs/>
          <w:sz w:val="24"/>
          <w:szCs w:val="24"/>
        </w:rPr>
        <w:t>1.2 Installation and removal of</w:t>
      </w:r>
      <w:r>
        <w:rPr>
          <w:rFonts w:hint="default" w:ascii="Cambria" w:hAnsi="Cambria" w:cs="Cambria" w:eastAsiaTheme="minorEastAsia"/>
          <w:b/>
          <w:bCs/>
          <w:sz w:val="24"/>
          <w:szCs w:val="24"/>
          <w:lang w:val="en-US" w:eastAsia="zh-CN"/>
        </w:rPr>
        <w:t xml:space="preserve"> </w:t>
      </w:r>
      <w:r>
        <w:rPr>
          <w:rFonts w:hint="default" w:ascii="Cambria" w:hAnsi="Cambria" w:cs="Cambria" w:eastAsiaTheme="minorEastAsia"/>
          <w:b/>
          <w:bCs/>
          <w:sz w:val="24"/>
          <w:szCs w:val="24"/>
        </w:rPr>
        <w:t>SIM card/Micro SD card. USB and earphone interface:</w:t>
      </w:r>
    </w:p>
    <w:p>
      <w:pPr>
        <w:pStyle w:val="12"/>
        <w:keepNext w:val="0"/>
        <w:keepLines w:val="0"/>
        <w:pageBreakBefore w:val="0"/>
        <w:numPr>
          <w:ilvl w:val="0"/>
          <w:numId w:val="1"/>
        </w:numPr>
        <w:tabs>
          <w:tab w:val="left" w:pos="228"/>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color w:val="auto"/>
          <w:sz w:val="24"/>
          <w:szCs w:val="24"/>
        </w:rPr>
      </w:pPr>
      <w:r>
        <w:rPr>
          <w:rFonts w:hint="eastAsia" w:ascii="Cambria" w:hAnsi="Cambria" w:cs="Cambria" w:eastAsiaTheme="minorEastAsia"/>
          <w:color w:val="auto"/>
          <w:sz w:val="24"/>
          <w:szCs w:val="24"/>
          <w:lang w:val="en-US" w:eastAsia="zh-CN"/>
        </w:rPr>
        <w:t xml:space="preserve"> </w:t>
      </w:r>
      <w:r>
        <w:rPr>
          <w:rFonts w:hint="default" w:ascii="Cambria" w:hAnsi="Cambria" w:cs="Cambria" w:eastAsiaTheme="minorEastAsia"/>
          <w:color w:val="auto"/>
          <w:sz w:val="24"/>
          <w:szCs w:val="24"/>
          <w:lang w:val="en-US" w:eastAsia="zh-CN"/>
        </w:rPr>
        <w:t>Hold the metal side of the SIM and Micro-SD Card to the right direction and the gap upward and</w:t>
      </w:r>
      <w:r>
        <w:rPr>
          <w:rFonts w:hint="eastAsia" w:ascii="Cambria" w:hAnsi="Cambria" w:cs="Cambria" w:eastAsiaTheme="minorEastAsia"/>
          <w:color w:val="auto"/>
          <w:sz w:val="24"/>
          <w:szCs w:val="24"/>
          <w:lang w:val="en-US" w:eastAsia="zh-CN"/>
        </w:rPr>
        <w:t xml:space="preserve"> </w:t>
      </w:r>
      <w:r>
        <w:rPr>
          <w:rFonts w:hint="default" w:ascii="Cambria" w:hAnsi="Cambria" w:cs="Cambria" w:eastAsiaTheme="minorEastAsia"/>
          <w:color w:val="auto"/>
          <w:sz w:val="24"/>
          <w:szCs w:val="24"/>
          <w:lang w:val="en-US" w:eastAsia="zh-CN"/>
        </w:rPr>
        <w:t xml:space="preserve">then insert to the correspondent card slot. </w:t>
      </w:r>
    </w:p>
    <w:p>
      <w:pPr>
        <w:pStyle w:val="12"/>
        <w:keepNext w:val="0"/>
        <w:keepLines w:val="0"/>
        <w:pageBreakBefore w:val="0"/>
        <w:numPr>
          <w:ilvl w:val="0"/>
          <w:numId w:val="0"/>
        </w:numPr>
        <w:tabs>
          <w:tab w:val="left" w:pos="397"/>
          <w:tab w:val="clear" w:pos="420"/>
        </w:tabs>
        <w:kinsoku/>
        <w:wordWrap/>
        <w:overflowPunct/>
        <w:topLinePunct w:val="0"/>
        <w:bidi w:val="0"/>
        <w:snapToGrid/>
        <w:spacing w:afterAutospacing="0" w:line="360" w:lineRule="auto"/>
        <w:ind w:leftChars="0"/>
        <w:jc w:val="left"/>
        <w:outlineLvl w:val="9"/>
        <w:rPr>
          <w:rFonts w:hint="default" w:ascii="Cambria" w:hAnsi="Cambria" w:cs="Cambria" w:eastAsiaTheme="minorEastAsia"/>
          <w:sz w:val="24"/>
          <w:szCs w:val="24"/>
        </w:rPr>
      </w:pPr>
      <w:r>
        <w:rPr>
          <w:rFonts w:hint="eastAsia" w:ascii="Cambria" w:hAnsi="Cambria" w:cs="Cambria" w:eastAsiaTheme="minorEastAsia"/>
          <w:sz w:val="24"/>
          <w:szCs w:val="24"/>
          <w:lang w:val="en-US" w:eastAsia="zh-CN"/>
        </w:rPr>
        <w:t xml:space="preserve">                 </w:t>
      </w:r>
      <w:r>
        <w:rPr>
          <w:rFonts w:hint="default" w:ascii="Cambria" w:hAnsi="Cambria" w:cs="Cambria" w:eastAsiaTheme="minorEastAsia"/>
          <w:sz w:val="24"/>
          <w:szCs w:val="24"/>
        </w:rPr>
        <w:drawing>
          <wp:inline distT="0" distB="0" distL="114300" distR="114300">
            <wp:extent cx="4076065" cy="4371340"/>
            <wp:effectExtent l="0" t="0" r="635" b="10160"/>
            <wp:docPr id="3" name="图片 3" descr="TF 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TF card"/>
                    <pic:cNvPicPr>
                      <a:picLocks noChangeAspect="1"/>
                    </pic:cNvPicPr>
                  </pic:nvPicPr>
                  <pic:blipFill>
                    <a:blip r:embed="rId6"/>
                    <a:srcRect/>
                    <a:stretch>
                      <a:fillRect/>
                    </a:stretch>
                  </pic:blipFill>
                  <pic:spPr>
                    <a:xfrm>
                      <a:off x="0" y="0"/>
                      <a:ext cx="4076065" cy="4371340"/>
                    </a:xfrm>
                    <a:prstGeom prst="rect">
                      <a:avLst/>
                    </a:prstGeom>
                  </pic:spPr>
                </pic:pic>
              </a:graphicData>
            </a:graphic>
          </wp:inline>
        </w:drawing>
      </w:r>
    </w:p>
    <w:p>
      <w:pPr>
        <w:pStyle w:val="12"/>
        <w:keepNext w:val="0"/>
        <w:keepLines w:val="0"/>
        <w:pageBreakBefore w:val="0"/>
        <w:numPr>
          <w:ilvl w:val="0"/>
          <w:numId w:val="0"/>
        </w:numPr>
        <w:tabs>
          <w:tab w:val="clear" w:pos="420"/>
        </w:tabs>
        <w:kinsoku/>
        <w:wordWrap/>
        <w:overflowPunct/>
        <w:topLinePunct w:val="0"/>
        <w:bidi w:val="0"/>
        <w:snapToGrid/>
        <w:spacing w:afterAutospacing="0" w:line="360" w:lineRule="auto"/>
        <w:ind w:leftChars="0"/>
        <w:jc w:val="left"/>
        <w:outlineLvl w:val="9"/>
        <w:rPr>
          <w:rFonts w:hint="default" w:ascii="Cambria" w:hAnsi="Cambria" w:cs="Cambria" w:eastAsiaTheme="minorEastAsia"/>
          <w:sz w:val="24"/>
          <w:szCs w:val="24"/>
        </w:rPr>
      </w:pP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USB/Earphone interface</w:t>
      </w:r>
      <w:r>
        <w:rPr>
          <w:rFonts w:hint="eastAsia" w:ascii="Cambria" w:hAnsi="Cambria" w:cs="Cambria" w:eastAsiaTheme="minorEastAsia"/>
          <w:sz w:val="24"/>
          <w:szCs w:val="24"/>
          <w:lang w:val="en-US" w:eastAsia="zh-CN"/>
        </w:rPr>
        <w:t>:</w:t>
      </w:r>
    </w:p>
    <w:p>
      <w:pPr>
        <w:pStyle w:val="12"/>
        <w:keepNext w:val="0"/>
        <w:keepLines w:val="0"/>
        <w:pageBreakBefore w:val="0"/>
        <w:numPr>
          <w:ilvl w:val="0"/>
          <w:numId w:val="0"/>
        </w:numPr>
        <w:tabs>
          <w:tab w:val="left" w:pos="311"/>
          <w:tab w:val="left" w:pos="5117"/>
          <w:tab w:val="clear" w:pos="420"/>
        </w:tabs>
        <w:kinsoku/>
        <w:wordWrap/>
        <w:overflowPunct/>
        <w:topLinePunct w:val="0"/>
        <w:bidi w:val="0"/>
        <w:snapToGrid/>
        <w:spacing w:afterAutospacing="0" w:line="360" w:lineRule="auto"/>
        <w:ind w:leftChars="0"/>
        <w:jc w:val="left"/>
        <w:outlineLvl w:val="9"/>
        <w:rPr>
          <w:rFonts w:hint="default" w:ascii="Cambria" w:hAnsi="Cambria" w:cs="Cambria" w:eastAsiaTheme="minorEastAsia"/>
          <w:sz w:val="24"/>
          <w:szCs w:val="24"/>
        </w:rPr>
      </w:pPr>
      <w:r>
        <w:rPr>
          <w:rFonts w:hint="eastAsia" w:ascii="Cambria" w:hAnsi="Cambria" w:cs="Cambria" w:eastAsiaTheme="minorEastAsia"/>
          <w:sz w:val="24"/>
          <w:szCs w:val="24"/>
          <w:lang w:val="en-US" w:eastAsia="zh-CN"/>
        </w:rPr>
        <w:t xml:space="preserve">                        </w:t>
      </w:r>
      <w:r>
        <w:rPr>
          <w:rFonts w:hint="default" w:ascii="Cambria" w:hAnsi="Cambria" w:cs="Cambria" w:eastAsiaTheme="minorEastAsia"/>
          <w:sz w:val="24"/>
          <w:szCs w:val="24"/>
        </w:rPr>
        <w:drawing>
          <wp:inline distT="0" distB="0" distL="0" distR="0">
            <wp:extent cx="1562100" cy="3237230"/>
            <wp:effectExtent l="0" t="0" r="0" b="1270"/>
            <wp:docPr id="10" name="图片 9" descr="USB耳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USB耳机.jpg"/>
                    <pic:cNvPicPr>
                      <a:picLocks noChangeAspect="1"/>
                    </pic:cNvPicPr>
                  </pic:nvPicPr>
                  <pic:blipFill>
                    <a:blip r:embed="rId7" cstate="print"/>
                    <a:srcRect/>
                    <a:stretch>
                      <a:fillRect/>
                    </a:stretch>
                  </pic:blipFill>
                  <pic:spPr>
                    <a:xfrm>
                      <a:off x="0" y="0"/>
                      <a:ext cx="1562100" cy="3237230"/>
                    </a:xfrm>
                    <a:prstGeom prst="rect">
                      <a:avLst/>
                    </a:prstGeom>
                  </pic:spPr>
                </pic:pic>
              </a:graphicData>
            </a:graphic>
          </wp:inline>
        </w:drawing>
      </w:r>
      <w:r>
        <w:rPr>
          <w:rFonts w:hint="default" w:ascii="Cambria" w:hAnsi="Cambria" w:cs="Cambria" w:eastAsiaTheme="minorEastAsia"/>
          <w:sz w:val="24"/>
          <w:szCs w:val="24"/>
        </w:rPr>
        <w:tab/>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color w:val="0000FF"/>
          <w:sz w:val="24"/>
          <w:szCs w:val="24"/>
          <w:lang w:val="en-US" w:eastAsia="zh-CN"/>
        </w:rPr>
      </w:pPr>
      <w:r>
        <w:rPr>
          <w:rFonts w:hint="default" w:ascii="Cambria" w:hAnsi="Cambria" w:cs="Cambria" w:eastAsiaTheme="minorEastAsia"/>
          <w:color w:val="auto"/>
          <w:sz w:val="24"/>
          <w:szCs w:val="24"/>
          <w:lang w:val="en-US" w:eastAsia="zh-CN"/>
        </w:rPr>
        <w:t xml:space="preserve">Please make sure that the battery cover, the battery cover lock, the screw hole plug and the plug of earphone and USB interface are in completed closed condition to make the role of waterproof and dustproof. No more special declarations will be made on this point. </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 xml:space="preserve">To install or remove the SIM card, please first turn off this tablet and cut off the </w:t>
      </w:r>
      <w:r>
        <w:rPr>
          <w:rFonts w:hint="default" w:ascii="Cambria" w:hAnsi="Cambria" w:cs="Cambria" w:eastAsiaTheme="minorEastAsia"/>
          <w:sz w:val="24"/>
          <w:szCs w:val="24"/>
          <w:lang w:val="en-US" w:eastAsia="zh-CN"/>
        </w:rPr>
        <w:t xml:space="preserve">connected </w:t>
      </w:r>
      <w:r>
        <w:rPr>
          <w:rFonts w:hint="default" w:ascii="Cambria" w:hAnsi="Cambria" w:cs="Cambria" w:eastAsiaTheme="minorEastAsia"/>
          <w:sz w:val="24"/>
          <w:szCs w:val="24"/>
        </w:rPr>
        <w:t>power supply</w:t>
      </w:r>
      <w:r>
        <w:rPr>
          <w:rFonts w:hint="default" w:ascii="Cambria" w:hAnsi="Cambria" w:cs="Cambria" w:eastAsiaTheme="minorEastAsia"/>
          <w:sz w:val="24"/>
          <w:szCs w:val="24"/>
          <w:lang w:val="en-US" w:eastAsia="zh-CN"/>
        </w:rPr>
        <w:t>.</w:t>
      </w:r>
    </w:p>
    <w:p>
      <w:pPr>
        <w:pStyle w:val="12"/>
        <w:keepNext w:val="0"/>
        <w:keepLines w:val="0"/>
        <w:pageBreakBefore w:val="0"/>
        <w:numPr>
          <w:ilvl w:val="0"/>
          <w:numId w:val="0"/>
        </w:numPr>
        <w:tabs>
          <w:tab w:val="clear" w:pos="420"/>
        </w:tabs>
        <w:kinsoku/>
        <w:wordWrap/>
        <w:overflowPunct/>
        <w:topLinePunct w:val="0"/>
        <w:bidi w:val="0"/>
        <w:snapToGrid/>
        <w:spacing w:afterAutospacing="0" w:line="360" w:lineRule="auto"/>
        <w:ind w:leftChars="0"/>
        <w:jc w:val="left"/>
        <w:outlineLvl w:val="9"/>
        <w:rPr>
          <w:rFonts w:hint="default" w:ascii="Cambria" w:hAnsi="Cambria" w:cs="Cambria" w:eastAsiaTheme="minorEastAsia"/>
          <w:sz w:val="24"/>
          <w:szCs w:val="24"/>
        </w:rPr>
      </w:pP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b/>
          <w:bCs/>
          <w:sz w:val="24"/>
          <w:szCs w:val="24"/>
        </w:rPr>
      </w:pPr>
      <w:r>
        <w:rPr>
          <w:rFonts w:hint="default" w:ascii="Cambria" w:hAnsi="Cambria" w:cs="Cambria" w:eastAsiaTheme="minorEastAsia"/>
          <w:b/>
          <w:bCs/>
          <w:sz w:val="24"/>
          <w:szCs w:val="24"/>
        </w:rPr>
        <w:t>1.3 Tablet Specifications.</w:t>
      </w:r>
    </w:p>
    <w:tbl>
      <w:tblPr>
        <w:tblStyle w:val="7"/>
        <w:tblW w:w="9625" w:type="dxa"/>
        <w:tblInd w:w="5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6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eastAsia="黑体" w:cs="Cambria"/>
                <w:bCs/>
                <w:sz w:val="24"/>
                <w:szCs w:val="24"/>
              </w:rPr>
              <w:t>Tablet Type</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rPr>
            </w:pPr>
            <w:r>
              <w:rPr>
                <w:rFonts w:hint="default" w:ascii="Cambria" w:hAnsi="Cambria" w:cs="Cambria" w:eastAsiaTheme="minorEastAsia"/>
                <w:color w:val="333333"/>
                <w:sz w:val="24"/>
                <w:szCs w:val="24"/>
                <w:shd w:val="clear" w:color="auto" w:fill="FFFFFF"/>
              </w:rPr>
              <w:t>Ultra-slim、IP68</w:t>
            </w:r>
            <w:r>
              <w:rPr>
                <w:rFonts w:hint="eastAsia" w:ascii="Cambria" w:hAnsi="Cambria" w:cs="Cambria" w:eastAsiaTheme="minorEastAsia"/>
                <w:color w:val="333333"/>
                <w:sz w:val="24"/>
                <w:szCs w:val="24"/>
                <w:shd w:val="clear" w:color="auto" w:fill="FFFFFF"/>
                <w:lang w:val="en-US" w:eastAsia="zh-CN"/>
              </w:rPr>
              <w:t xml:space="preserve">,  </w:t>
            </w:r>
            <w:r>
              <w:rPr>
                <w:rFonts w:hint="default" w:ascii="Cambria" w:hAnsi="Cambria" w:cs="Cambria" w:eastAsiaTheme="minorEastAsia"/>
                <w:color w:val="333333"/>
                <w:sz w:val="24"/>
                <w:szCs w:val="24"/>
                <w:shd w:val="clear" w:color="auto" w:fill="FFFFFF"/>
              </w:rPr>
              <w:t>8” rugged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Operating System</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rPr>
            </w:pPr>
            <w:r>
              <w:rPr>
                <w:rFonts w:hint="default" w:ascii="Cambria" w:hAnsi="Cambria" w:cs="Cambria" w:eastAsiaTheme="minorEastAsia"/>
                <w:color w:val="auto"/>
                <w:sz w:val="24"/>
                <w:szCs w:val="24"/>
                <w:lang w:val="en-US" w:eastAsia="zh-CN"/>
              </w:rPr>
              <w:t>Windows</w:t>
            </w:r>
            <w:r>
              <w:rPr>
                <w:rFonts w:hint="eastAsia" w:ascii="Cambria" w:hAnsi="Cambria" w:cs="Cambria" w:eastAsiaTheme="minorEastAsia"/>
                <w:color w:val="auto"/>
                <w:sz w:val="24"/>
                <w:szCs w:val="24"/>
                <w:lang w:val="en-US" w:eastAsia="zh-CN"/>
              </w:rPr>
              <w:t xml:space="preserve"> 10 or </w:t>
            </w:r>
            <w:r>
              <w:rPr>
                <w:rFonts w:hint="default" w:ascii="Cambria" w:hAnsi="Cambria" w:cs="Cambria" w:eastAsiaTheme="minorEastAsia"/>
                <w:color w:val="auto"/>
                <w:sz w:val="24"/>
                <w:szCs w:val="24"/>
                <w:lang w:val="en-US" w:eastAsia="zh-CN"/>
              </w:rPr>
              <w:t>Android5.</w:t>
            </w:r>
            <w:r>
              <w:rPr>
                <w:rFonts w:hint="eastAsia" w:ascii="Cambria" w:hAnsi="Cambria" w:cs="Cambria" w:eastAsiaTheme="minorEastAsia"/>
                <w:color w:val="auto"/>
                <w:sz w:val="24"/>
                <w:szCs w:val="24"/>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 xml:space="preserve">Network </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contextualSpacing/>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GSM：900/1800</w:t>
            </w:r>
            <w:r>
              <w:rPr>
                <w:rFonts w:hint="eastAsia" w:ascii="Cambria" w:hAnsi="Cambria" w:cs="Cambria" w:eastAsiaTheme="minorEastAsia"/>
                <w:sz w:val="24"/>
                <w:szCs w:val="24"/>
                <w:lang w:val="en-US" w:eastAsia="zh-CN"/>
              </w:rPr>
              <w:t xml:space="preserve">    </w:t>
            </w:r>
            <w:r>
              <w:rPr>
                <w:rFonts w:hint="default" w:ascii="Cambria" w:hAnsi="Cambria" w:cs="Cambria" w:eastAsiaTheme="minorEastAsia"/>
                <w:sz w:val="24"/>
                <w:szCs w:val="24"/>
              </w:rPr>
              <w:t>WCDMA：900/2100</w:t>
            </w:r>
            <w:r>
              <w:rPr>
                <w:rFonts w:hint="eastAsia" w:ascii="Cambria" w:hAnsi="Cambria" w:cs="Cambria" w:eastAsiaTheme="minorEastAsia"/>
                <w:sz w:val="24"/>
                <w:szCs w:val="24"/>
                <w:lang w:val="en-US" w:eastAsia="zh-CN"/>
              </w:rPr>
              <w:t xml:space="preserve"> or 850/1900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Dimension</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(226.4*142*13.5)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8"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Weight</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highlight w:val="yellow"/>
              </w:rPr>
            </w:pPr>
            <w:r>
              <w:rPr>
                <w:rFonts w:hint="default" w:ascii="Cambria" w:hAnsi="Cambria" w:cs="Cambria" w:eastAsiaTheme="minorEastAsia"/>
                <w:sz w:val="24"/>
                <w:szCs w:val="24"/>
              </w:rPr>
              <w:t xml:space="preserve">665g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CPU</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Intel Baytrail-CR(Quad Core），3735G(F)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Default Memory Capacity</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contextualSpacing/>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ROM：16GB</w:t>
            </w:r>
            <w:r>
              <w:rPr>
                <w:rFonts w:hint="eastAsia" w:ascii="Cambria" w:hAnsi="Cambria" w:cs="Cambria" w:eastAsiaTheme="minorEastAsia"/>
                <w:sz w:val="24"/>
                <w:szCs w:val="24"/>
                <w:lang w:val="en-US" w:eastAsia="zh-CN"/>
              </w:rPr>
              <w:t xml:space="preserve"> OR 32GB</w:t>
            </w:r>
            <w:r>
              <w:rPr>
                <w:rFonts w:hint="default" w:ascii="Cambria" w:hAnsi="Cambria" w:cs="Cambria" w:eastAsiaTheme="minorEastAsia"/>
                <w:sz w:val="24"/>
                <w:szCs w:val="24"/>
              </w:rPr>
              <w:t xml:space="preserve">  </w:t>
            </w:r>
            <w:r>
              <w:rPr>
                <w:rFonts w:hint="eastAsia" w:ascii="Cambria" w:hAnsi="Cambria" w:cs="Cambria" w:eastAsiaTheme="minorEastAsia"/>
                <w:sz w:val="24"/>
                <w:szCs w:val="24"/>
                <w:lang w:val="en-US" w:eastAsia="zh-CN"/>
              </w:rPr>
              <w:t xml:space="preserve">  </w:t>
            </w:r>
            <w:r>
              <w:rPr>
                <w:rFonts w:hint="default" w:ascii="Cambria" w:hAnsi="Cambria" w:cs="Cambria" w:eastAsiaTheme="minorEastAsia"/>
                <w:sz w:val="24"/>
                <w:szCs w:val="24"/>
              </w:rPr>
              <w:t>RAM：1GB</w:t>
            </w:r>
            <w:r>
              <w:rPr>
                <w:rFonts w:hint="eastAsia" w:ascii="Cambria" w:hAnsi="Cambria" w:cs="Cambria" w:eastAsiaTheme="minorEastAsia"/>
                <w:sz w:val="24"/>
                <w:szCs w:val="24"/>
                <w:lang w:val="en-US" w:eastAsia="zh-CN"/>
              </w:rPr>
              <w:t xml:space="preserve"> OR 2GB</w:t>
            </w:r>
          </w:p>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contextualSpacing/>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Micro-SD card storage support up to 32GB maximum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Display Screen</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contextualSpacing/>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8.0''（IPS）</w:t>
            </w:r>
            <w:r>
              <w:rPr>
                <w:rFonts w:hint="eastAsia" w:ascii="Cambria" w:hAnsi="Cambria" w:cs="Cambria" w:eastAsiaTheme="minorEastAsia"/>
                <w:sz w:val="24"/>
                <w:szCs w:val="24"/>
                <w:lang w:val="en-US" w:eastAsia="zh-CN"/>
              </w:rPr>
              <w:t xml:space="preserve"> </w:t>
            </w:r>
            <w:r>
              <w:rPr>
                <w:rFonts w:hint="default" w:ascii="Cambria" w:hAnsi="Cambria" w:cs="Cambria" w:eastAsiaTheme="minorEastAsia"/>
                <w:sz w:val="24"/>
                <w:szCs w:val="24"/>
              </w:rPr>
              <w:t xml:space="preserve">Resolution:800*1280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Network Formats</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WCDMA,GPRS,EDGE、WAP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437" w:type="dxa"/>
            <w:vAlign w:val="center"/>
          </w:tcPr>
          <w:p>
            <w:pPr>
              <w:keepNext w:val="0"/>
              <w:keepLines w:val="0"/>
              <w:pageBreakBefore w:val="0"/>
              <w:numPr>
                <w:ilvl w:val="0"/>
                <w:numId w:val="1"/>
              </w:numPr>
              <w:tabs>
                <w:tab w:val="left" w:pos="420"/>
                <w:tab w:val="center" w:pos="1545"/>
                <w:tab w:val="right" w:pos="2484"/>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Battery Capacity</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8</w:t>
            </w:r>
            <w:r>
              <w:rPr>
                <w:rFonts w:hint="eastAsia" w:ascii="Cambria" w:hAnsi="Cambria" w:cs="Cambria" w:eastAsiaTheme="minorEastAsia"/>
                <w:sz w:val="24"/>
                <w:szCs w:val="24"/>
                <w:lang w:val="en-US" w:eastAsia="zh-CN"/>
              </w:rPr>
              <w:t>3</w:t>
            </w:r>
            <w:r>
              <w:rPr>
                <w:rFonts w:hint="default" w:ascii="Cambria" w:hAnsi="Cambria" w:cs="Cambria" w:eastAsiaTheme="minorEastAsia"/>
                <w:sz w:val="24"/>
                <w:szCs w:val="24"/>
              </w:rPr>
              <w:t>00mAh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Operating Temperature</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rPr>
            </w:pPr>
            <w:bookmarkStart w:id="0" w:name="OLE_LINK7"/>
            <w:bookmarkStart w:id="1" w:name="OLE_LINK8"/>
            <w:r>
              <w:rPr>
                <w:rFonts w:hint="default" w:ascii="Cambria" w:hAnsi="Cambria" w:cs="Cambria" w:eastAsiaTheme="minorEastAsia"/>
                <w:sz w:val="24"/>
                <w:szCs w:val="24"/>
              </w:rPr>
              <w:t>-20 to 55</w:t>
            </w:r>
            <w:bookmarkEnd w:id="0"/>
            <w:bookmarkEnd w:id="1"/>
            <w:r>
              <w:rPr>
                <w:rFonts w:hint="default" w:ascii="Cambria" w:hAnsi="Cambria" w:cs="Cambria" w:eastAsiaTheme="minorEastAsia"/>
                <w:sz w:val="24"/>
                <w:szCs w:val="24"/>
              </w:rPr>
              <w:t xml:space="preserve"> </w:t>
            </w:r>
            <w:r>
              <w:rPr>
                <w:rFonts w:hint="eastAsia" w:ascii="Cambria" w:hAnsi="Cambria" w:cs="Cambria" w:eastAsiaTheme="minorEastAsia"/>
                <w:sz w:val="24"/>
                <w:szCs w:val="24"/>
                <w:lang w:val="en-US" w:eastAsia="zh-CN"/>
              </w:rPr>
              <w:t>Degree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MMS\Email\Address Book</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Support（Address book support groups）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Video Call\HFT</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Support/Support video calls based on network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Camera\</w:t>
            </w:r>
            <w:r>
              <w:rPr>
                <w:rFonts w:hint="eastAsia" w:ascii="Cambria" w:hAnsi="Cambria" w:cs="Cambria" w:eastAsiaTheme="minorEastAsia"/>
                <w:sz w:val="24"/>
                <w:szCs w:val="24"/>
                <w:lang w:val="en-US" w:eastAsia="zh-CN"/>
              </w:rPr>
              <w:t>Video</w:t>
            </w:r>
            <w:r>
              <w:rPr>
                <w:rFonts w:hint="default" w:ascii="Cambria" w:hAnsi="Cambria" w:cs="Cambria" w:eastAsiaTheme="minorEastAsia"/>
                <w:sz w:val="24"/>
                <w:szCs w:val="24"/>
              </w:rPr>
              <w:t>（Video Recording Function）</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Front:200W  Rear: 800W/500W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Video Player</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Audio Format：SupportpoMP3,3GP,WAV</w:t>
            </w:r>
            <w:r>
              <w:rPr>
                <w:rFonts w:hint="eastAsia" w:ascii="Cambria" w:hAnsi="Cambria" w:cs="Cambria" w:eastAsiaTheme="minorEastAsia"/>
                <w:sz w:val="24"/>
                <w:szCs w:val="24"/>
                <w:lang w:val="en-US" w:eastAsia="zh-CN"/>
              </w:rPr>
              <w:t xml:space="preserve"> etc.        </w:t>
            </w:r>
            <w:r>
              <w:rPr>
                <w:rFonts w:hint="default" w:ascii="Cambria" w:hAnsi="Cambria" w:cs="Cambria" w:eastAsiaTheme="minorEastAsia"/>
                <w:sz w:val="24"/>
                <w:szCs w:val="24"/>
              </w:rPr>
              <w:t>Video Format：Support AVS, JPEG/MJPEG</w:t>
            </w:r>
            <w:r>
              <w:rPr>
                <w:rFonts w:hint="eastAsia" w:ascii="Cambria" w:hAnsi="Cambria" w:cs="Cambria" w:eastAsiaTheme="minorEastAsia"/>
                <w:sz w:val="24"/>
                <w:szCs w:val="24"/>
                <w:lang w:val="en-US" w:eastAsia="zh-CN"/>
              </w:rPr>
              <w:t xml:space="preserve"> etc.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GPS</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MP3\Record</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Earphone Interface Type</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3.5mm Earphone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Sensors</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L-sensor/P-sensor/G-sensor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437" w:type="dxa"/>
            <w:vAlign w:val="center"/>
          </w:tcPr>
          <w:p>
            <w:pPr>
              <w:keepNext w:val="0"/>
              <w:keepLines w:val="0"/>
              <w:pageBreakBefore w:val="0"/>
              <w:numPr>
                <w:ilvl w:val="0"/>
                <w:numId w:val="1"/>
              </w:numPr>
              <w:tabs>
                <w:tab w:val="left" w:pos="420"/>
              </w:tabs>
              <w:kinsoku/>
              <w:wordWrap/>
              <w:overflowPunct/>
              <w:topLinePunct w:val="0"/>
              <w:bidi w:val="0"/>
              <w:snapToGrid/>
              <w:spacing w:before="100" w:beforeAutospacing="1"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Water-proofing Degree</w:t>
            </w:r>
          </w:p>
        </w:tc>
        <w:tc>
          <w:tcPr>
            <w:tcW w:w="6188" w:type="dxa"/>
            <w:vAlign w:val="center"/>
          </w:tcPr>
          <w:p>
            <w:pPr>
              <w:keepNext w:val="0"/>
              <w:keepLines w:val="0"/>
              <w:pageBreakBefore w:val="0"/>
              <w:numPr>
                <w:ilvl w:val="0"/>
                <w:numId w:val="0"/>
              </w:numPr>
              <w:tabs>
                <w:tab w:val="clear" w:pos="420"/>
              </w:tabs>
              <w:kinsoku/>
              <w:wordWrap/>
              <w:overflowPunct/>
              <w:topLinePunct w:val="0"/>
              <w:bidi w:val="0"/>
              <w:snapToGrid/>
              <w:spacing w:before="100" w:beforeAutospacing="1" w:afterAutospacing="0" w:line="360" w:lineRule="auto"/>
              <w:ind w:left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IP68</w:t>
            </w:r>
          </w:p>
        </w:tc>
      </w:tr>
    </w:tbl>
    <w:p>
      <w:pPr>
        <w:keepNext w:val="0"/>
        <w:keepLines w:val="0"/>
        <w:pageBreakBefore w:val="0"/>
        <w:numPr>
          <w:ilvl w:val="0"/>
          <w:numId w:val="0"/>
        </w:numPr>
        <w:tabs>
          <w:tab w:val="clear" w:pos="420"/>
        </w:tabs>
        <w:kinsoku/>
        <w:wordWrap/>
        <w:overflowPunct/>
        <w:topLinePunct w:val="0"/>
        <w:bidi w:val="0"/>
        <w:snapToGrid/>
        <w:spacing w:afterAutospacing="0" w:line="360" w:lineRule="auto"/>
        <w:ind w:leftChars="0"/>
        <w:jc w:val="left"/>
        <w:outlineLvl w:val="9"/>
        <w:rPr>
          <w:rFonts w:hint="default" w:ascii="Cambria" w:hAnsi="Cambria" w:eastAsia="黑体" w:cs="Cambria"/>
          <w:color w:val="auto"/>
          <w:sz w:val="24"/>
          <w:szCs w:val="24"/>
        </w:rPr>
      </w:pPr>
      <w:bookmarkStart w:id="2" w:name="OLE_LINK15"/>
      <w:bookmarkStart w:id="3" w:name="OLE_LINK16"/>
    </w:p>
    <w:p>
      <w:pPr>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color w:val="auto"/>
          <w:sz w:val="24"/>
          <w:szCs w:val="24"/>
        </w:rPr>
      </w:pPr>
      <w:r>
        <w:rPr>
          <w:rFonts w:hint="default" w:ascii="Cambria" w:hAnsi="Cambria" w:eastAsia="黑体" w:cs="Cambria"/>
          <w:b/>
          <w:color w:val="auto"/>
          <w:sz w:val="24"/>
          <w:szCs w:val="24"/>
        </w:rPr>
        <w:t>1.4</w:t>
      </w:r>
      <w:bookmarkEnd w:id="2"/>
      <w:bookmarkEnd w:id="3"/>
      <w:r>
        <w:rPr>
          <w:rFonts w:hint="eastAsia" w:ascii="Cambria" w:hAnsi="Cambria" w:eastAsia="黑体" w:cs="Cambria"/>
          <w:b/>
          <w:color w:val="auto"/>
          <w:sz w:val="24"/>
          <w:szCs w:val="24"/>
          <w:lang w:val="en-US" w:eastAsia="zh-CN"/>
        </w:rPr>
        <w:t xml:space="preserve"> </w:t>
      </w:r>
      <w:r>
        <w:rPr>
          <w:rFonts w:hint="default" w:ascii="Cambria" w:hAnsi="Cambria" w:eastAsia="黑体" w:cs="Cambria"/>
          <w:b/>
          <w:color w:val="auto"/>
          <w:sz w:val="24"/>
          <w:szCs w:val="24"/>
        </w:rPr>
        <w:t xml:space="preserve">Waterproof </w:t>
      </w:r>
      <w:r>
        <w:rPr>
          <w:rFonts w:hint="default" w:ascii="Cambria" w:hAnsi="Cambria" w:eastAsia="黑体" w:cs="Cambria"/>
          <w:b/>
          <w:color w:val="auto"/>
          <w:sz w:val="24"/>
          <w:szCs w:val="24"/>
          <w:lang w:val="en-US" w:eastAsia="zh-CN"/>
        </w:rPr>
        <w:t>I</w:t>
      </w:r>
      <w:r>
        <w:rPr>
          <w:rFonts w:hint="default" w:ascii="Cambria" w:hAnsi="Cambria" w:eastAsia="黑体" w:cs="Cambria"/>
          <w:b/>
          <w:color w:val="auto"/>
          <w:sz w:val="24"/>
          <w:szCs w:val="24"/>
        </w:rPr>
        <w:t>nstruction</w:t>
      </w:r>
      <w:r>
        <w:rPr>
          <w:rFonts w:hint="default" w:ascii="Cambria" w:hAnsi="Cambria" w:eastAsia="黑体" w:cs="Cambria"/>
          <w:b/>
          <w:color w:val="auto"/>
          <w:sz w:val="24"/>
          <w:szCs w:val="24"/>
        </w:rPr>
        <w:drawing>
          <wp:inline distT="0" distB="0" distL="0" distR="0">
            <wp:extent cx="193675" cy="318770"/>
            <wp:effectExtent l="0" t="0" r="15875" b="5080"/>
            <wp:docPr id="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1" noChangeArrowheads="1"/>
                    </pic:cNvPicPr>
                  </pic:nvPicPr>
                  <pic:blipFill>
                    <a:blip r:embed="rId8" cstate="print"/>
                    <a:srcRect/>
                    <a:stretch>
                      <a:fillRect/>
                    </a:stretch>
                  </pic:blipFill>
                  <pic:spPr>
                    <a:xfrm>
                      <a:off x="0" y="0"/>
                      <a:ext cx="193675" cy="318770"/>
                    </a:xfrm>
                    <a:prstGeom prst="rect">
                      <a:avLst/>
                    </a:prstGeom>
                    <a:noFill/>
                    <a:ln w="9525">
                      <a:noFill/>
                      <a:miter lim="800000"/>
                      <a:headEnd/>
                      <a:tailEnd/>
                    </a:ln>
                  </pic:spPr>
                </pic:pic>
              </a:graphicData>
            </a:graphic>
          </wp:inline>
        </w:drawing>
      </w:r>
      <w:r>
        <w:rPr>
          <w:rFonts w:hint="eastAsia" w:ascii="Cambria" w:hAnsi="Cambria" w:eastAsia="黑体" w:cs="Cambria"/>
          <w:b/>
          <w:color w:val="auto"/>
          <w:sz w:val="24"/>
          <w:szCs w:val="24"/>
          <w:lang w:val="en-US" w:eastAsia="zh-CN"/>
        </w:rPr>
        <w:t>:</w:t>
      </w:r>
      <w:r>
        <w:rPr>
          <w:rFonts w:hint="default" w:ascii="Cambria" w:hAnsi="Cambria" w:eastAsia="黑体" w:cs="Cambria"/>
          <w:b/>
          <w:color w:val="auto"/>
          <w:sz w:val="24"/>
          <w:szCs w:val="24"/>
        </w:rPr>
        <w:t xml:space="preserve"> </w:t>
      </w:r>
      <w:r>
        <w:rPr>
          <w:rFonts w:hint="default" w:ascii="Cambria" w:hAnsi="Cambria" w:eastAsia="黑体" w:cs="Cambria"/>
          <w:color w:val="auto"/>
          <w:sz w:val="24"/>
          <w:szCs w:val="24"/>
        </w:rPr>
        <w:drawing>
          <wp:inline distT="0" distB="0" distL="0" distR="0">
            <wp:extent cx="2705100" cy="709930"/>
            <wp:effectExtent l="19050" t="0" r="0" b="0"/>
            <wp:docPr id="2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
                    <pic:cNvPicPr>
                      <a:picLocks noChangeAspect="1" noChangeArrowheads="1"/>
                    </pic:cNvPicPr>
                  </pic:nvPicPr>
                  <pic:blipFill>
                    <a:blip r:embed="rId9"/>
                    <a:srcRect/>
                    <a:stretch>
                      <a:fillRect/>
                    </a:stretch>
                  </pic:blipFill>
                  <pic:spPr>
                    <a:xfrm>
                      <a:off x="0" y="0"/>
                      <a:ext cx="2806233" cy="736770"/>
                    </a:xfrm>
                    <a:prstGeom prst="rect">
                      <a:avLst/>
                    </a:prstGeom>
                    <a:noFill/>
                    <a:ln w="9525">
                      <a:noFill/>
                      <a:miter lim="800000"/>
                      <a:headEnd/>
                      <a:tailEnd/>
                    </a:ln>
                  </pic:spPr>
                </pic:pic>
              </a:graphicData>
            </a:graphic>
          </wp:inline>
        </w:drawing>
      </w:r>
      <w:r>
        <w:rPr>
          <w:rFonts w:hint="default" w:ascii="Cambria" w:hAnsi="Cambria" w:eastAsia="黑体" w:cs="Cambria"/>
          <w:color w:val="auto"/>
          <w:sz w:val="24"/>
          <w:szCs w:val="24"/>
        </w:rPr>
        <w:drawing>
          <wp:inline distT="0" distB="0" distL="0" distR="0">
            <wp:extent cx="3467100" cy="280670"/>
            <wp:effectExtent l="0" t="0" r="0" b="5080"/>
            <wp:docPr id="12" name="图片 11" descr="侧方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侧方图.jpg"/>
                    <pic:cNvPicPr>
                      <a:picLocks noChangeAspect="1"/>
                    </pic:cNvPicPr>
                  </pic:nvPicPr>
                  <pic:blipFill>
                    <a:blip r:embed="rId10" cstate="print"/>
                    <a:srcRect/>
                    <a:stretch>
                      <a:fillRect/>
                    </a:stretch>
                  </pic:blipFill>
                  <pic:spPr>
                    <a:xfrm>
                      <a:off x="0" y="0"/>
                      <a:ext cx="3526299" cy="285828"/>
                    </a:xfrm>
                    <a:prstGeom prst="rect">
                      <a:avLst/>
                    </a:prstGeom>
                  </pic:spPr>
                </pic:pic>
              </a:graphicData>
            </a:graphic>
          </wp:inline>
        </w:drawing>
      </w:r>
    </w:p>
    <w:p>
      <w:pPr>
        <w:keepNext w:val="0"/>
        <w:keepLines w:val="0"/>
        <w:pageBreakBefore w:val="0"/>
        <w:kinsoku/>
        <w:wordWrap/>
        <w:overflowPunct/>
        <w:topLinePunct w:val="0"/>
        <w:bidi w:val="0"/>
        <w:snapToGrid/>
        <w:spacing w:afterAutospacing="0" w:line="360" w:lineRule="auto"/>
        <w:jc w:val="left"/>
        <w:outlineLvl w:val="9"/>
        <w:rPr>
          <w:rFonts w:hint="default" w:ascii="Cambria" w:hAnsi="Cambria" w:eastAsia="黑体" w:cs="Cambria"/>
          <w:sz w:val="24"/>
          <w:szCs w:val="24"/>
        </w:rPr>
      </w:pPr>
    </w:p>
    <w:p>
      <w:pPr>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sz w:val="24"/>
          <w:szCs w:val="24"/>
        </w:rPr>
      </w:pPr>
      <w:r>
        <w:rPr>
          <w:rFonts w:hint="default" w:ascii="Cambria" w:hAnsi="Cambria" w:eastAsia="黑体" w:cs="Cambria"/>
          <w:sz w:val="24"/>
          <w:szCs w:val="24"/>
        </w:rPr>
        <w:t xml:space="preserve">Tail </w:t>
      </w:r>
      <w:r>
        <w:rPr>
          <w:rFonts w:hint="default" w:ascii="Cambria" w:hAnsi="Cambria" w:eastAsia="黑体" w:cs="Cambria"/>
          <w:sz w:val="24"/>
          <w:szCs w:val="24"/>
          <w:lang w:val="en-US" w:eastAsia="zh-CN"/>
        </w:rPr>
        <w:t>P</w:t>
      </w:r>
      <w:r>
        <w:rPr>
          <w:rFonts w:hint="default" w:ascii="Cambria" w:hAnsi="Cambria" w:eastAsia="黑体" w:cs="Cambria"/>
          <w:sz w:val="24"/>
          <w:szCs w:val="24"/>
        </w:rPr>
        <w:t xml:space="preserve">lug </w:t>
      </w:r>
      <w:r>
        <w:rPr>
          <w:rFonts w:hint="default" w:ascii="Cambria" w:hAnsi="Cambria" w:eastAsia="黑体" w:cs="Cambria"/>
          <w:sz w:val="24"/>
          <w:szCs w:val="24"/>
          <w:lang w:val="en-US" w:eastAsia="zh-CN"/>
        </w:rPr>
        <w:t>W</w:t>
      </w:r>
      <w:r>
        <w:rPr>
          <w:rFonts w:hint="default" w:ascii="Cambria" w:hAnsi="Cambria" w:eastAsia="黑体" w:cs="Cambria"/>
          <w:sz w:val="24"/>
          <w:szCs w:val="24"/>
        </w:rPr>
        <w:t>aterproof: First cover the trail plug, then please check again to see if it is tight enough to achieve the perfect waterproof effect.</w:t>
      </w:r>
    </w:p>
    <w:p>
      <w:pPr>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b/>
          <w:bCs/>
          <w:sz w:val="24"/>
          <w:szCs w:val="24"/>
        </w:rPr>
      </w:pPr>
      <w:r>
        <w:rPr>
          <w:rFonts w:hint="default" w:ascii="Cambria" w:hAnsi="Cambria" w:eastAsia="黑体" w:cs="Cambria"/>
          <w:b/>
          <w:bCs/>
          <w:sz w:val="24"/>
          <w:szCs w:val="24"/>
        </w:rPr>
        <w:t xml:space="preserve">Preparations before </w:t>
      </w:r>
      <w:r>
        <w:rPr>
          <w:rFonts w:hint="default" w:ascii="Cambria" w:hAnsi="Cambria" w:eastAsia="黑体" w:cs="Cambria"/>
          <w:b/>
          <w:bCs/>
          <w:sz w:val="24"/>
          <w:szCs w:val="24"/>
          <w:lang w:val="en-US" w:eastAsia="zh-CN"/>
        </w:rPr>
        <w:t>L</w:t>
      </w:r>
      <w:r>
        <w:rPr>
          <w:rFonts w:hint="default" w:ascii="Cambria" w:hAnsi="Cambria" w:eastAsia="黑体" w:cs="Cambria"/>
          <w:b/>
          <w:bCs/>
          <w:sz w:val="24"/>
          <w:szCs w:val="24"/>
        </w:rPr>
        <w:t xml:space="preserve">aunching: </w:t>
      </w:r>
    </w:p>
    <w:p>
      <w:pPr>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sz w:val="24"/>
          <w:szCs w:val="24"/>
        </w:rPr>
      </w:pPr>
      <w:r>
        <w:rPr>
          <w:rFonts w:hint="default" w:ascii="Cambria" w:hAnsi="Cambria" w:eastAsia="黑体" w:cs="Cambria"/>
          <w:sz w:val="24"/>
          <w:szCs w:val="24"/>
        </w:rPr>
        <w:t>Close the battery cover before launching.(Specifics refer to ‘The installation method of battery cover’)</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sz w:val="24"/>
          <w:szCs w:val="24"/>
        </w:rPr>
      </w:pPr>
      <w:r>
        <w:rPr>
          <w:rFonts w:hint="default" w:ascii="Cambria" w:hAnsi="Cambria" w:eastAsia="黑体" w:cs="Cambria"/>
          <w:sz w:val="24"/>
          <w:szCs w:val="24"/>
        </w:rPr>
        <w:t xml:space="preserve">Before closing the battery cover, please make sure there is no hair or sand debris surrounding the soft cover which will affect the tightness of it. </w:t>
      </w:r>
    </w:p>
    <w:p>
      <w:pPr>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sz w:val="24"/>
          <w:szCs w:val="24"/>
        </w:rPr>
      </w:pPr>
      <w:r>
        <w:rPr>
          <w:rFonts w:hint="default" w:ascii="Cambria" w:hAnsi="Cambria" w:eastAsia="黑体" w:cs="Cambria"/>
          <w:b/>
          <w:bCs/>
          <w:sz w:val="24"/>
          <w:szCs w:val="24"/>
        </w:rPr>
        <w:t>Maintenance after water outlet:</w:t>
      </w:r>
      <w:r>
        <w:rPr>
          <w:rFonts w:hint="default" w:ascii="Cambria" w:hAnsi="Cambria" w:eastAsia="黑体" w:cs="Cambria"/>
          <w:sz w:val="24"/>
          <w:szCs w:val="24"/>
        </w:rPr>
        <w:t xml:space="preserve"> </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sz w:val="24"/>
          <w:szCs w:val="24"/>
        </w:rPr>
      </w:pPr>
      <w:r>
        <w:rPr>
          <w:rFonts w:hint="default" w:ascii="Cambria" w:hAnsi="Cambria" w:eastAsia="黑体" w:cs="Cambria"/>
          <w:sz w:val="24"/>
          <w:szCs w:val="24"/>
        </w:rPr>
        <w:t>When this tablet is out of water, please completely dry the body using dry towel or tissue before opening the cover</w:t>
      </w:r>
      <w:r>
        <w:rPr>
          <w:rFonts w:hint="eastAsia" w:ascii="Cambria" w:hAnsi="Cambria" w:eastAsia="黑体" w:cs="Cambria"/>
          <w:sz w:val="24"/>
          <w:szCs w:val="24"/>
          <w:lang w:val="en-US" w:eastAsia="zh-CN"/>
        </w:rPr>
        <w:t>.</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sz w:val="24"/>
          <w:szCs w:val="24"/>
        </w:rPr>
      </w:pPr>
      <w:r>
        <w:rPr>
          <w:rFonts w:hint="default" w:ascii="Cambria" w:hAnsi="Cambria" w:eastAsia="黑体" w:cs="Cambria"/>
          <w:sz w:val="24"/>
          <w:szCs w:val="24"/>
        </w:rPr>
        <w:t>When opening the cover, make sure to open it downward to prevent the water in the slot to go inside the tablet.</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sz w:val="24"/>
          <w:szCs w:val="24"/>
        </w:rPr>
      </w:pPr>
      <w:r>
        <w:rPr>
          <w:rFonts w:hint="default" w:ascii="Cambria" w:hAnsi="Cambria" w:eastAsia="黑体" w:cs="Cambria"/>
          <w:sz w:val="24"/>
          <w:szCs w:val="24"/>
        </w:rPr>
        <w:t xml:space="preserve">When the equipment is out of water, please wave to dry the water in the speaker, microphone and the receiver. Then place it to dry naturally. </w:t>
      </w:r>
      <w:r>
        <w:rPr>
          <w:rFonts w:hint="eastAsia" w:ascii="Cambria" w:hAnsi="Cambria" w:eastAsia="黑体" w:cs="Cambria"/>
          <w:sz w:val="24"/>
          <w:szCs w:val="24"/>
          <w:lang w:val="en-US" w:eastAsia="zh-CN"/>
        </w:rPr>
        <w:t xml:space="preserve">Do not </w:t>
      </w:r>
      <w:r>
        <w:rPr>
          <w:rFonts w:hint="default" w:ascii="Cambria" w:hAnsi="Cambria" w:eastAsia="黑体" w:cs="Cambria"/>
          <w:sz w:val="24"/>
          <w:szCs w:val="24"/>
        </w:rPr>
        <w:t>dry it with an electronic hair dryer</w:t>
      </w:r>
      <w:r>
        <w:rPr>
          <w:rFonts w:hint="eastAsia" w:ascii="Cambria" w:hAnsi="Cambria" w:eastAsia="黑体" w:cs="Cambria"/>
          <w:sz w:val="24"/>
          <w:szCs w:val="24"/>
          <w:lang w:val="en-US" w:eastAsia="zh-CN"/>
        </w:rPr>
        <w:t>.</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b/>
          <w:bCs/>
          <w:i/>
          <w:iCs/>
          <w:sz w:val="28"/>
          <w:szCs w:val="28"/>
        </w:rPr>
      </w:pPr>
      <w:r>
        <w:rPr>
          <w:rFonts w:hint="default" w:ascii="Cambria" w:hAnsi="Cambria" w:eastAsia="黑体" w:cs="Cambria"/>
          <w:b/>
          <w:bCs/>
          <w:i/>
          <w:iCs/>
          <w:sz w:val="28"/>
          <w:szCs w:val="28"/>
          <w:u w:val="single"/>
        </w:rPr>
        <w:t>Prohibition</w:t>
      </w:r>
      <w:r>
        <w:rPr>
          <w:rFonts w:hint="eastAsia" w:ascii="Cambria" w:hAnsi="Cambria" w:eastAsia="黑体" w:cs="Cambria"/>
          <w:b/>
          <w:bCs/>
          <w:i/>
          <w:iCs/>
          <w:sz w:val="28"/>
          <w:szCs w:val="28"/>
          <w:u w:val="single"/>
          <w:lang w:val="en-US" w:eastAsia="zh-CN"/>
        </w:rPr>
        <w:t>s</w:t>
      </w:r>
      <w:r>
        <w:rPr>
          <w:rFonts w:hint="default" w:ascii="Cambria" w:hAnsi="Cambria" w:eastAsia="黑体" w:cs="Cambria"/>
          <w:b/>
          <w:bCs/>
          <w:i/>
          <w:iCs/>
          <w:sz w:val="28"/>
          <w:szCs w:val="28"/>
        </w:rPr>
        <w:t>：</w:t>
      </w:r>
    </w:p>
    <w:p>
      <w:pPr>
        <w:pStyle w:val="12"/>
        <w:keepNext w:val="0"/>
        <w:keepLines w:val="0"/>
        <w:pageBreakBefore w:val="0"/>
        <w:numPr>
          <w:ilvl w:val="0"/>
          <w:numId w:val="1"/>
        </w:numPr>
        <w:tabs>
          <w:tab w:val="left" w:pos="420"/>
          <w:tab w:val="left" w:pos="3448"/>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sz w:val="24"/>
          <w:szCs w:val="24"/>
        </w:rPr>
      </w:pPr>
      <w:r>
        <w:rPr>
          <w:rFonts w:hint="default" w:ascii="Cambria" w:hAnsi="Cambria" w:eastAsia="黑体" w:cs="Cambria"/>
          <w:sz w:val="24"/>
          <w:szCs w:val="24"/>
        </w:rPr>
        <w:t xml:space="preserve">No using in hot springs or hot water. The water-proof flexible glue can’t stand the high temperature </w:t>
      </w:r>
      <w:r>
        <w:rPr>
          <w:rFonts w:hint="eastAsia" w:ascii="Cambria" w:hAnsi="Cambria" w:eastAsia="黑体" w:cs="Cambria"/>
          <w:sz w:val="24"/>
          <w:szCs w:val="24"/>
          <w:lang w:val="en-US" w:eastAsia="zh-CN"/>
        </w:rPr>
        <w:t>so</w:t>
      </w:r>
      <w:r>
        <w:rPr>
          <w:rFonts w:hint="default" w:ascii="Cambria" w:hAnsi="Cambria" w:eastAsia="黑体" w:cs="Cambria"/>
          <w:sz w:val="24"/>
          <w:szCs w:val="24"/>
        </w:rPr>
        <w:t xml:space="preserve"> that will let the water go inside this tablet.  </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sz w:val="24"/>
          <w:szCs w:val="24"/>
        </w:rPr>
      </w:pPr>
      <w:r>
        <w:rPr>
          <w:rFonts w:hint="default" w:ascii="Cambria" w:hAnsi="Cambria" w:eastAsia="黑体" w:cs="Cambria"/>
          <w:sz w:val="24"/>
          <w:szCs w:val="24"/>
        </w:rPr>
        <w:t>Attention! Do not open the battery cover when the body is not completely dry.</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sz w:val="24"/>
          <w:szCs w:val="24"/>
        </w:rPr>
      </w:pPr>
      <w:r>
        <w:rPr>
          <w:rFonts w:hint="default" w:ascii="Cambria" w:hAnsi="Cambria" w:eastAsia="黑体" w:cs="Cambria"/>
          <w:sz w:val="24"/>
          <w:szCs w:val="24"/>
        </w:rPr>
        <w:t xml:space="preserve">Do not use detergent or other chemicals to clean this tablet. Use clean water is enough. </w:t>
      </w:r>
    </w:p>
    <w:p>
      <w:pPr>
        <w:keepNext w:val="0"/>
        <w:keepLines w:val="0"/>
        <w:pageBreakBefore w:val="0"/>
        <w:kinsoku/>
        <w:wordWrap/>
        <w:overflowPunct/>
        <w:topLinePunct w:val="0"/>
        <w:bidi w:val="0"/>
        <w:snapToGrid/>
        <w:spacing w:afterAutospacing="0" w:line="360" w:lineRule="auto"/>
        <w:ind w:left="360"/>
        <w:jc w:val="left"/>
        <w:outlineLvl w:val="9"/>
        <w:rPr>
          <w:rFonts w:hint="default" w:ascii="Cambria" w:hAnsi="Cambria" w:cs="Cambria" w:eastAsiaTheme="minorEastAsia"/>
          <w:sz w:val="24"/>
          <w:szCs w:val="24"/>
        </w:rPr>
      </w:pP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sz w:val="24"/>
          <w:szCs w:val="24"/>
        </w:rPr>
      </w:pPr>
      <w:r>
        <w:rPr>
          <w:rFonts w:hint="default" w:ascii="Cambria" w:hAnsi="Cambria" w:cs="Cambria"/>
          <w:b/>
          <w:bCs/>
          <w:i/>
          <w:iCs/>
          <w:sz w:val="28"/>
          <w:szCs w:val="28"/>
          <w:u w:val="single"/>
        </w:rPr>
        <w:t>Menu</w:t>
      </w:r>
      <w:r>
        <w:rPr>
          <w:rFonts w:hint="eastAsia" w:ascii="Cambria" w:hAnsi="Cambria" w:cs="Cambria"/>
          <w:b/>
          <w:bCs/>
          <w:i/>
          <w:iCs/>
          <w:sz w:val="28"/>
          <w:szCs w:val="28"/>
          <w:u w:val="single"/>
          <w:lang w:val="en-US" w:eastAsia="zh-CN"/>
        </w:rPr>
        <w:t xml:space="preserve"> Instructions</w:t>
      </w:r>
      <w:r>
        <w:rPr>
          <w:rFonts w:hint="eastAsia" w:ascii="Cambria" w:hAnsi="Cambria" w:cs="Cambria"/>
          <w:b/>
          <w:bCs/>
          <w:i/>
          <w:iCs/>
          <w:sz w:val="28"/>
          <w:szCs w:val="28"/>
          <w:lang w:val="en-US" w:eastAsia="zh-CN"/>
        </w:rPr>
        <w:t>:</w:t>
      </w:r>
    </w:p>
    <w:p>
      <w:pPr>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b/>
          <w:bCs/>
          <w:sz w:val="24"/>
          <w:szCs w:val="24"/>
        </w:rPr>
      </w:pPr>
      <w:r>
        <w:rPr>
          <w:rFonts w:hint="default" w:ascii="Cambria" w:hAnsi="Cambria" w:cs="Cambria" w:eastAsiaTheme="minorEastAsia"/>
          <w:b/>
          <w:bCs/>
          <w:sz w:val="24"/>
          <w:szCs w:val="24"/>
        </w:rPr>
        <w:t>2.1</w:t>
      </w:r>
      <w:r>
        <w:rPr>
          <w:rFonts w:hint="eastAsia" w:ascii="Cambria" w:hAnsi="Cambria" w:cs="Cambria" w:eastAsiaTheme="minorEastAsia"/>
          <w:b/>
          <w:bCs/>
          <w:sz w:val="24"/>
          <w:szCs w:val="24"/>
          <w:lang w:val="en-US" w:eastAsia="zh-CN"/>
        </w:rPr>
        <w:t xml:space="preserve"> </w:t>
      </w:r>
      <w:r>
        <w:rPr>
          <w:rFonts w:hint="default" w:ascii="Cambria" w:hAnsi="Cambria" w:cs="Cambria" w:eastAsiaTheme="minorEastAsia"/>
          <w:b/>
          <w:bCs/>
          <w:sz w:val="24"/>
          <w:szCs w:val="24"/>
        </w:rPr>
        <w:t>Holding Devices</w:t>
      </w:r>
      <w:r>
        <w:rPr>
          <w:rFonts w:hint="eastAsia" w:ascii="Cambria" w:hAnsi="Cambria" w:cs="Cambria" w:eastAsiaTheme="minorEastAsia"/>
          <w:b/>
          <w:bCs/>
          <w:sz w:val="24"/>
          <w:szCs w:val="24"/>
          <w:lang w:val="en-US" w:eastAsia="zh-CN"/>
        </w:rPr>
        <w:t>.</w:t>
      </w:r>
    </w:p>
    <w:p>
      <w:pPr>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 xml:space="preserve">Please do not cover the antenna with your hand or other objects, this will influence the connection with the network. </w:t>
      </w:r>
    </w:p>
    <w:p>
      <w:pPr>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b/>
          <w:bCs/>
          <w:sz w:val="24"/>
          <w:szCs w:val="24"/>
        </w:rPr>
      </w:pPr>
      <w:r>
        <w:rPr>
          <w:rFonts w:hint="default" w:ascii="Cambria" w:hAnsi="Cambria" w:cs="Cambria" w:eastAsiaTheme="minorEastAsia"/>
          <w:b/>
          <w:bCs/>
          <w:sz w:val="24"/>
          <w:szCs w:val="24"/>
        </w:rPr>
        <w:t> 2.2 Volume Adjustment</w:t>
      </w:r>
      <w:r>
        <w:rPr>
          <w:rFonts w:hint="eastAsia" w:ascii="Cambria" w:hAnsi="Cambria" w:cs="Cambria" w:eastAsiaTheme="minorEastAsia"/>
          <w:b/>
          <w:bCs/>
          <w:sz w:val="24"/>
          <w:szCs w:val="24"/>
          <w:lang w:val="en-US" w:eastAsia="zh-CN"/>
        </w:rPr>
        <w:t>.</w:t>
      </w:r>
    </w:p>
    <w:p>
      <w:pPr>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 xml:space="preserve"> Press the volume button up and down to adjust the volume of the ring or to adjust the volume when playing video or music. </w:t>
      </w:r>
    </w:p>
    <w:p>
      <w:pPr>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b/>
          <w:bCs/>
          <w:sz w:val="24"/>
          <w:szCs w:val="24"/>
        </w:rPr>
      </w:pPr>
      <w:r>
        <w:rPr>
          <w:rFonts w:hint="default" w:ascii="Cambria" w:hAnsi="Cambria" w:cs="Cambria" w:eastAsiaTheme="minorEastAsia"/>
          <w:b/>
          <w:bCs/>
          <w:sz w:val="24"/>
          <w:szCs w:val="24"/>
        </w:rPr>
        <w:t> 2.3</w:t>
      </w:r>
      <w:r>
        <w:rPr>
          <w:rFonts w:hint="eastAsia" w:ascii="Cambria" w:hAnsi="Cambria" w:cs="Cambria" w:eastAsiaTheme="minorEastAsia"/>
          <w:b/>
          <w:bCs/>
          <w:sz w:val="24"/>
          <w:szCs w:val="24"/>
          <w:lang w:val="en-US" w:eastAsia="zh-CN"/>
        </w:rPr>
        <w:t xml:space="preserve"> </w:t>
      </w:r>
      <w:r>
        <w:rPr>
          <w:rFonts w:hint="default" w:ascii="Cambria" w:hAnsi="Cambria" w:cs="Cambria" w:eastAsiaTheme="minorEastAsia"/>
          <w:b/>
          <w:bCs/>
          <w:sz w:val="24"/>
          <w:szCs w:val="24"/>
        </w:rPr>
        <w:t xml:space="preserve">Switch to silent mode. </w:t>
      </w:r>
    </w:p>
    <w:p>
      <w:pPr>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 Using one of the following methods:</w:t>
      </w:r>
    </w:p>
    <w:p>
      <w:pPr>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 xml:space="preserve">Press and hold the volume down button till it is switched to the silent mode. </w:t>
      </w:r>
    </w:p>
    <w:p>
      <w:pPr>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Press the power button, then touch ‘</w:t>
      </w:r>
      <w:r>
        <w:rPr>
          <w:rFonts w:hint="default" w:ascii="Cambria" w:hAnsi="Cambria" w:cs="Cambria" w:eastAsiaTheme="minorEastAsia"/>
          <w:sz w:val="24"/>
          <w:szCs w:val="24"/>
          <w:lang w:val="en-US" w:eastAsia="zh-CN"/>
        </w:rPr>
        <w:t>S</w:t>
      </w:r>
      <w:r>
        <w:rPr>
          <w:rFonts w:hint="default" w:ascii="Cambria" w:hAnsi="Cambria" w:cs="Cambria" w:eastAsiaTheme="minorEastAsia"/>
          <w:sz w:val="24"/>
          <w:szCs w:val="24"/>
        </w:rPr>
        <w:t>ilen</w:t>
      </w:r>
      <w:r>
        <w:rPr>
          <w:rFonts w:hint="default" w:ascii="Cambria" w:hAnsi="Cambria" w:cs="Cambria" w:eastAsiaTheme="minorEastAsia"/>
          <w:sz w:val="24"/>
          <w:szCs w:val="24"/>
          <w:lang w:val="en-US" w:eastAsia="zh-CN"/>
        </w:rPr>
        <w:t>ce</w:t>
      </w:r>
      <w:r>
        <w:rPr>
          <w:rFonts w:hint="default" w:ascii="Cambria" w:hAnsi="Cambria" w:cs="Cambria" w:eastAsiaTheme="minorEastAsia"/>
          <w:sz w:val="24"/>
          <w:szCs w:val="24"/>
        </w:rPr>
        <w:t>’ or ‘Vibration’</w:t>
      </w:r>
    </w:p>
    <w:p>
      <w:pPr>
        <w:keepNext w:val="0"/>
        <w:keepLines w:val="0"/>
        <w:pageBreakBefore w:val="0"/>
        <w:kinsoku/>
        <w:wordWrap/>
        <w:overflowPunct/>
        <w:topLinePunct w:val="0"/>
        <w:bidi w:val="0"/>
        <w:snapToGrid/>
        <w:spacing w:afterAutospacing="0" w:line="360" w:lineRule="auto"/>
        <w:jc w:val="left"/>
        <w:outlineLvl w:val="9"/>
        <w:rPr>
          <w:rFonts w:hint="default" w:ascii="Cambria" w:hAnsi="Cambria" w:cs="Cambria" w:eastAsiaTheme="minorEastAsia"/>
          <w:sz w:val="24"/>
          <w:szCs w:val="24"/>
        </w:rPr>
      </w:pPr>
    </w:p>
    <w:p>
      <w:pPr>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b/>
          <w:bCs/>
          <w:sz w:val="24"/>
          <w:szCs w:val="24"/>
        </w:rPr>
      </w:pPr>
      <w:bookmarkStart w:id="4" w:name="OLE_LINK17"/>
      <w:bookmarkStart w:id="5" w:name="OLE_LINK18"/>
      <w:r>
        <w:rPr>
          <w:rFonts w:hint="default" w:ascii="Cambria" w:hAnsi="Cambria" w:cs="Cambria" w:eastAsiaTheme="minorEastAsia"/>
          <w:b/>
          <w:bCs/>
          <w:sz w:val="24"/>
          <w:szCs w:val="24"/>
        </w:rPr>
        <w:t>2.4 Power on and off.</w:t>
      </w:r>
    </w:p>
    <w:bookmarkEnd w:id="4"/>
    <w:bookmarkEnd w:id="5"/>
    <w:p>
      <w:pPr>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 xml:space="preserve">If you want to start up, please </w:t>
      </w:r>
      <w:r>
        <w:rPr>
          <w:rFonts w:hint="eastAsia" w:ascii="Cambria" w:hAnsi="Cambria" w:cs="Cambria" w:eastAsiaTheme="minorEastAsia"/>
          <w:sz w:val="24"/>
          <w:szCs w:val="24"/>
          <w:lang w:val="en-US" w:eastAsia="zh-CN"/>
        </w:rPr>
        <w:t xml:space="preserve">long </w:t>
      </w:r>
      <w:r>
        <w:rPr>
          <w:rFonts w:hint="default" w:ascii="Cambria" w:hAnsi="Cambria" w:cs="Cambria" w:eastAsiaTheme="minorEastAsia"/>
          <w:sz w:val="24"/>
          <w:szCs w:val="24"/>
        </w:rPr>
        <w:t>press the power button.</w:t>
      </w:r>
    </w:p>
    <w:p>
      <w:pPr>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 xml:space="preserve">If you want to shut down, please </w:t>
      </w:r>
      <w:r>
        <w:rPr>
          <w:rFonts w:hint="eastAsia" w:ascii="Cambria" w:hAnsi="Cambria" w:cs="Cambria" w:eastAsiaTheme="minorEastAsia"/>
          <w:sz w:val="24"/>
          <w:szCs w:val="24"/>
          <w:lang w:val="en-US" w:eastAsia="zh-CN"/>
        </w:rPr>
        <w:t xml:space="preserve">long </w:t>
      </w:r>
      <w:r>
        <w:rPr>
          <w:rFonts w:hint="default" w:ascii="Cambria" w:hAnsi="Cambria" w:cs="Cambria" w:eastAsiaTheme="minorEastAsia"/>
          <w:sz w:val="24"/>
          <w:szCs w:val="24"/>
        </w:rPr>
        <w:t>press the power button. Then select ‘Power Off’,</w:t>
      </w:r>
      <w:r>
        <w:rPr>
          <w:rFonts w:hint="eastAsia" w:ascii="Cambria" w:hAnsi="Cambria" w:cs="Cambria" w:eastAsiaTheme="minorEastAsia"/>
          <w:sz w:val="24"/>
          <w:szCs w:val="24"/>
          <w:lang w:val="en-US" w:eastAsia="zh-CN"/>
        </w:rPr>
        <w:t xml:space="preserve"> </w:t>
      </w:r>
      <w:r>
        <w:rPr>
          <w:rFonts w:hint="default" w:ascii="Cambria" w:hAnsi="Cambria" w:cs="Cambria" w:eastAsiaTheme="minorEastAsia"/>
          <w:sz w:val="24"/>
          <w:szCs w:val="24"/>
        </w:rPr>
        <w:t>click ‘Yes’.</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eastAsia" w:ascii="Cambria" w:hAnsi="Cambria" w:cs="Cambria" w:eastAsiaTheme="minorEastAsia"/>
          <w:sz w:val="24"/>
          <w:szCs w:val="24"/>
          <w:lang w:val="en-US" w:eastAsia="zh-CN"/>
        </w:rPr>
        <w:t>Attentions:</w:t>
      </w:r>
      <w:r>
        <w:rPr>
          <w:rFonts w:hint="default" w:ascii="Cambria" w:hAnsi="Cambria" w:cs="Cambria" w:eastAsiaTheme="minorEastAsia"/>
          <w:sz w:val="24"/>
          <w:szCs w:val="24"/>
        </w:rPr>
        <w:t xml:space="preserve"> In the areas where the wireless devices is restricted to use(such as in the plane or in the hospital), please follow the posted warnings and the staff’s instructions.</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b/>
          <w:bCs/>
          <w:i/>
          <w:iCs/>
          <w:sz w:val="24"/>
          <w:szCs w:val="24"/>
          <w:u w:val="single"/>
        </w:rPr>
        <w:t>Attention</w:t>
      </w:r>
      <w:r>
        <w:rPr>
          <w:rFonts w:hint="default" w:ascii="Cambria" w:hAnsi="Cambria" w:cs="Cambria" w:eastAsiaTheme="minorEastAsia"/>
          <w:sz w:val="24"/>
          <w:szCs w:val="24"/>
        </w:rPr>
        <w:t xml:space="preserve">: </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sz w:val="24"/>
          <w:szCs w:val="24"/>
        </w:rPr>
        <w:t xml:space="preserve">To use the non-network functions of this tablet, please switch to the flight mode. </w:t>
      </w:r>
    </w:p>
    <w:p>
      <w:pPr>
        <w:pStyle w:val="12"/>
        <w:keepNext w:val="0"/>
        <w:keepLines w:val="0"/>
        <w:pageBreakBefore w:val="0"/>
        <w:numPr>
          <w:ilvl w:val="0"/>
          <w:numId w:val="0"/>
        </w:numPr>
        <w:tabs>
          <w:tab w:val="clear" w:pos="420"/>
        </w:tabs>
        <w:kinsoku/>
        <w:wordWrap/>
        <w:overflowPunct/>
        <w:topLinePunct w:val="0"/>
        <w:bidi w:val="0"/>
        <w:snapToGrid/>
        <w:spacing w:afterAutospacing="0" w:line="360" w:lineRule="auto"/>
        <w:ind w:leftChars="0"/>
        <w:jc w:val="left"/>
        <w:outlineLvl w:val="9"/>
        <w:rPr>
          <w:rFonts w:hint="default" w:ascii="Cambria" w:hAnsi="Cambria" w:cs="Cambria" w:eastAsiaTheme="minorEastAsia"/>
          <w:sz w:val="24"/>
          <w:szCs w:val="24"/>
        </w:rPr>
      </w:pP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b/>
          <w:bCs/>
          <w:i/>
          <w:iCs/>
          <w:sz w:val="28"/>
          <w:szCs w:val="28"/>
          <w:u w:val="single"/>
        </w:rPr>
      </w:pPr>
      <w:r>
        <w:rPr>
          <w:rFonts w:hint="default" w:ascii="Cambria" w:hAnsi="Cambria" w:cs="Cambria"/>
          <w:b/>
          <w:bCs/>
          <w:i/>
          <w:iCs/>
          <w:sz w:val="28"/>
          <w:szCs w:val="28"/>
          <w:u w:val="single"/>
        </w:rPr>
        <w:t>Using the Touch Screen</w:t>
      </w:r>
      <w:r>
        <w:rPr>
          <w:rFonts w:hint="eastAsia" w:ascii="Cambria" w:hAnsi="Cambria" w:cs="Cambria"/>
          <w:b/>
          <w:bCs/>
          <w:i/>
          <w:iCs/>
          <w:sz w:val="28"/>
          <w:szCs w:val="28"/>
          <w:lang w:val="en-US" w:eastAsia="zh-CN"/>
        </w:rPr>
        <w:t>:</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lang w:val="en-US" w:eastAsia="zh-CN"/>
        </w:rPr>
      </w:pPr>
      <w:r>
        <w:rPr>
          <w:rFonts w:hint="default" w:ascii="Cambria" w:hAnsi="Cambria" w:cs="Cambria" w:eastAsiaTheme="minorEastAsia"/>
          <w:b/>
          <w:bCs/>
          <w:sz w:val="24"/>
          <w:szCs w:val="24"/>
        </w:rPr>
        <w:t>3.1</w:t>
      </w:r>
      <w:r>
        <w:rPr>
          <w:rFonts w:hint="eastAsia" w:ascii="Cambria" w:hAnsi="Cambria" w:cs="Cambria" w:eastAsiaTheme="minorEastAsia"/>
          <w:b/>
          <w:bCs/>
          <w:sz w:val="24"/>
          <w:szCs w:val="24"/>
          <w:lang w:val="en-US" w:eastAsia="zh-CN"/>
        </w:rPr>
        <w:t xml:space="preserve"> </w:t>
      </w:r>
      <w:r>
        <w:rPr>
          <w:rFonts w:hint="default" w:ascii="Cambria" w:hAnsi="Cambria" w:cs="Cambria" w:eastAsiaTheme="minorEastAsia"/>
          <w:b/>
          <w:bCs/>
          <w:sz w:val="24"/>
          <w:szCs w:val="24"/>
          <w:lang w:val="en-US" w:eastAsia="zh-CN"/>
        </w:rPr>
        <w:t>Click Function</w:t>
      </w:r>
      <w:r>
        <w:rPr>
          <w:rFonts w:hint="default" w:ascii="Cambria" w:hAnsi="Cambria" w:cs="Cambria" w:eastAsiaTheme="minorEastAsia"/>
          <w:sz w:val="24"/>
          <w:szCs w:val="24"/>
          <w:lang w:val="en-US" w:eastAsia="zh-CN"/>
        </w:rPr>
        <w:t xml:space="preserve">：You can click to select an icon or an option in the main screen. For example: Click the dial iron to open the dial function in the main screen. </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rPr>
      </w:pPr>
      <w:r>
        <w:rPr>
          <w:rFonts w:hint="default" w:ascii="Cambria" w:hAnsi="Cambria" w:cs="Cambria" w:eastAsiaTheme="minorEastAsia"/>
          <w:b/>
          <w:bCs/>
          <w:sz w:val="24"/>
          <w:szCs w:val="24"/>
        </w:rPr>
        <w:t>3.2</w:t>
      </w:r>
      <w:r>
        <w:rPr>
          <w:rFonts w:hint="eastAsia" w:ascii="Cambria" w:hAnsi="Cambria" w:cs="Cambria" w:eastAsiaTheme="minorEastAsia"/>
          <w:b/>
          <w:bCs/>
          <w:sz w:val="24"/>
          <w:szCs w:val="24"/>
          <w:lang w:val="en-US" w:eastAsia="zh-CN"/>
        </w:rPr>
        <w:t xml:space="preserve"> </w:t>
      </w:r>
      <w:r>
        <w:rPr>
          <w:rFonts w:hint="default" w:ascii="Cambria" w:hAnsi="Cambria" w:cs="Cambria" w:eastAsiaTheme="minorEastAsia"/>
          <w:b/>
          <w:bCs/>
          <w:sz w:val="24"/>
          <w:szCs w:val="24"/>
          <w:lang w:val="en-US" w:eastAsia="zh-CN"/>
        </w:rPr>
        <w:t>Press twice:</w:t>
      </w:r>
      <w:r>
        <w:rPr>
          <w:rFonts w:hint="default" w:ascii="Cambria" w:hAnsi="Cambria" w:cs="Cambria" w:eastAsiaTheme="minorEastAsia"/>
          <w:sz w:val="24"/>
          <w:szCs w:val="24"/>
          <w:lang w:val="en-US" w:eastAsia="zh-CN"/>
        </w:rPr>
        <w:t xml:space="preserve"> zoom in or out. For example: Press twice to enlarge or narrow the picture or web page when you are viewing.</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lang w:eastAsia="zh-CN"/>
        </w:rPr>
      </w:pPr>
      <w:bookmarkStart w:id="6" w:name="OLE_LINK20"/>
      <w:bookmarkStart w:id="7" w:name="OLE_LINK19"/>
      <w:r>
        <w:rPr>
          <w:rFonts w:hint="default" w:ascii="Cambria" w:hAnsi="Cambria" w:cs="Cambria" w:eastAsiaTheme="minorEastAsia"/>
          <w:b/>
          <w:bCs/>
          <w:sz w:val="24"/>
          <w:szCs w:val="24"/>
        </w:rPr>
        <w:t>3.3</w:t>
      </w:r>
      <w:bookmarkEnd w:id="6"/>
      <w:bookmarkEnd w:id="7"/>
      <w:r>
        <w:rPr>
          <w:rFonts w:hint="default" w:ascii="Cambria" w:hAnsi="Cambria" w:cs="Cambria" w:eastAsiaTheme="minorEastAsia"/>
          <w:b/>
          <w:bCs/>
          <w:sz w:val="24"/>
          <w:szCs w:val="24"/>
          <w:lang w:val="en-US" w:eastAsia="zh-CN"/>
        </w:rPr>
        <w:t xml:space="preserve"> Long press function</w:t>
      </w:r>
      <w:r>
        <w:rPr>
          <w:rFonts w:hint="eastAsia" w:ascii="Cambria" w:hAnsi="Cambria" w:cs="Cambria" w:eastAsiaTheme="minorEastAsia"/>
          <w:b/>
          <w:bCs/>
          <w:sz w:val="24"/>
          <w:szCs w:val="24"/>
          <w:lang w:val="en-US" w:eastAsia="zh-CN"/>
        </w:rPr>
        <w:t>:</w:t>
      </w:r>
      <w:r>
        <w:rPr>
          <w:rFonts w:hint="eastAsia" w:ascii="Cambria" w:hAnsi="Cambria" w:cs="Cambria" w:eastAsiaTheme="minorEastAsia"/>
          <w:sz w:val="24"/>
          <w:szCs w:val="24"/>
          <w:lang w:val="en-US" w:eastAsia="zh-CN"/>
        </w:rPr>
        <w:t xml:space="preserve"> </w:t>
      </w:r>
      <w:r>
        <w:rPr>
          <w:rFonts w:hint="default" w:ascii="Cambria" w:hAnsi="Cambria" w:cs="Cambria" w:eastAsiaTheme="minorEastAsia"/>
          <w:sz w:val="24"/>
          <w:szCs w:val="24"/>
          <w:lang w:val="en-US" w:eastAsia="zh-CN"/>
        </w:rPr>
        <w:t xml:space="preserve">You can get more operating options by pointing the current operating interface, icon or input bar. Such as: </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lang w:val="en-US" w:eastAsia="zh-CN"/>
        </w:rPr>
      </w:pPr>
      <w:r>
        <w:rPr>
          <w:rFonts w:hint="default" w:ascii="Cambria" w:hAnsi="Cambria" w:cs="Cambria" w:eastAsiaTheme="minorEastAsia"/>
          <w:sz w:val="24"/>
          <w:szCs w:val="24"/>
          <w:lang w:val="en-US" w:eastAsia="zh-CN"/>
        </w:rPr>
        <w:t xml:space="preserve">Long press the icon in the main menu interface to place the icon in the main screen. </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eastAsiaTheme="minorEastAsia"/>
          <w:sz w:val="24"/>
          <w:szCs w:val="24"/>
          <w:lang w:val="en-US" w:eastAsia="zh-CN"/>
        </w:rPr>
      </w:pPr>
      <w:r>
        <w:rPr>
          <w:rFonts w:hint="default" w:ascii="Cambria" w:hAnsi="Cambria" w:cs="Cambria" w:eastAsiaTheme="minorEastAsia"/>
          <w:sz w:val="24"/>
          <w:szCs w:val="24"/>
          <w:lang w:val="en-US" w:eastAsia="zh-CN"/>
        </w:rPr>
        <w:t>Long press the blank in the main scree</w:t>
      </w:r>
      <w:r>
        <w:rPr>
          <w:rFonts w:hint="eastAsia" w:ascii="Cambria" w:hAnsi="Cambria" w:cs="Cambria" w:eastAsiaTheme="minorEastAsia"/>
          <w:sz w:val="24"/>
          <w:szCs w:val="24"/>
          <w:lang w:val="en-US" w:eastAsia="zh-CN"/>
        </w:rPr>
        <w:t>n</w:t>
      </w:r>
      <w:r>
        <w:rPr>
          <w:rFonts w:hint="default" w:ascii="Cambria" w:hAnsi="Cambria" w:cs="Cambria" w:eastAsiaTheme="minorEastAsia"/>
          <w:sz w:val="24"/>
          <w:szCs w:val="24"/>
          <w:lang w:val="en-US" w:eastAsia="zh-CN"/>
        </w:rPr>
        <w:t xml:space="preserve"> to replace the wallpaper.</w:t>
      </w:r>
    </w:p>
    <w:p>
      <w:pPr>
        <w:pStyle w:val="12"/>
        <w:keepNext w:val="0"/>
        <w:keepLines w:val="0"/>
        <w:pageBreakBefore w:val="0"/>
        <w:numPr>
          <w:ilvl w:val="0"/>
          <w:numId w:val="0"/>
        </w:numPr>
        <w:tabs>
          <w:tab w:val="clear" w:pos="420"/>
        </w:tabs>
        <w:kinsoku/>
        <w:wordWrap/>
        <w:overflowPunct/>
        <w:topLinePunct w:val="0"/>
        <w:bidi w:val="0"/>
        <w:snapToGrid/>
        <w:spacing w:afterAutospacing="0" w:line="360" w:lineRule="auto"/>
        <w:ind w:leftChars="0"/>
        <w:jc w:val="left"/>
        <w:outlineLvl w:val="9"/>
        <w:rPr>
          <w:rFonts w:hint="default" w:ascii="Cambria" w:hAnsi="Cambria" w:cs="Cambria" w:eastAsiaTheme="minorEastAsia"/>
          <w:sz w:val="24"/>
          <w:szCs w:val="24"/>
          <w:lang w:val="en-US" w:eastAsia="zh-CN"/>
        </w:rPr>
      </w:pP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b/>
          <w:bCs/>
          <w:i/>
          <w:iCs/>
          <w:sz w:val="28"/>
          <w:szCs w:val="28"/>
          <w:u w:val="single"/>
        </w:rPr>
      </w:pPr>
      <w:r>
        <w:rPr>
          <w:rFonts w:hint="default" w:ascii="Cambria" w:hAnsi="Cambria" w:cs="Cambria"/>
          <w:b/>
          <w:bCs/>
          <w:i/>
          <w:iCs/>
          <w:sz w:val="28"/>
          <w:szCs w:val="28"/>
          <w:u w:val="single"/>
        </w:rPr>
        <w:t>Tips of Android Operating System</w:t>
      </w:r>
      <w:r>
        <w:rPr>
          <w:rFonts w:hint="eastAsia" w:ascii="Cambria" w:hAnsi="Cambria" w:cs="Cambria"/>
          <w:b/>
          <w:bCs/>
          <w:i/>
          <w:iCs/>
          <w:sz w:val="28"/>
          <w:szCs w:val="28"/>
          <w:lang w:val="en-US" w:eastAsia="zh-CN"/>
        </w:rPr>
        <w:t>:</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color w:val="auto"/>
          <w:sz w:val="24"/>
          <w:szCs w:val="24"/>
        </w:rPr>
      </w:pPr>
      <w:r>
        <w:rPr>
          <w:rFonts w:hint="default" w:ascii="Cambria" w:hAnsi="Cambria" w:cs="Cambria"/>
          <w:b/>
          <w:bCs/>
          <w:sz w:val="24"/>
          <w:szCs w:val="24"/>
        </w:rPr>
        <w:t>4.1</w:t>
      </w:r>
      <w:r>
        <w:rPr>
          <w:rFonts w:hint="eastAsia" w:ascii="Cambria" w:hAnsi="Cambria" w:cs="Cambria"/>
          <w:b/>
          <w:bCs/>
          <w:sz w:val="24"/>
          <w:szCs w:val="24"/>
          <w:lang w:val="en-US" w:eastAsia="zh-CN"/>
        </w:rPr>
        <w:t xml:space="preserve"> </w:t>
      </w:r>
      <w:r>
        <w:rPr>
          <w:rFonts w:hint="default" w:ascii="Cambria" w:hAnsi="Cambria" w:eastAsia="黑体" w:cs="Cambria"/>
          <w:b/>
          <w:bCs/>
          <w:color w:val="auto"/>
          <w:sz w:val="24"/>
          <w:szCs w:val="24"/>
        </w:rPr>
        <w:t>Screen Snapshot:</w:t>
      </w:r>
      <w:r>
        <w:rPr>
          <w:rFonts w:hint="default" w:ascii="Cambria" w:hAnsi="Cambria" w:eastAsia="黑体" w:cs="Cambria"/>
          <w:color w:val="auto"/>
          <w:sz w:val="24"/>
          <w:szCs w:val="24"/>
        </w:rPr>
        <w:t xml:space="preserve"> If you want to capture a snapshot of the screen by shortcut, try to press the power button and the volume down button at the same time till you hear a sound. Pictures will be found in the gallery after this operation.</w:t>
      </w:r>
    </w:p>
    <w:p>
      <w:pPr>
        <w:pStyle w:val="12"/>
        <w:keepNext w:val="0"/>
        <w:keepLines w:val="0"/>
        <w:pageBreakBefore w:val="0"/>
        <w:numPr>
          <w:ilvl w:val="0"/>
          <w:numId w:val="0"/>
        </w:numPr>
        <w:tabs>
          <w:tab w:val="clear" w:pos="420"/>
        </w:tabs>
        <w:kinsoku/>
        <w:wordWrap/>
        <w:overflowPunct/>
        <w:topLinePunct w:val="0"/>
        <w:bidi w:val="0"/>
        <w:snapToGrid/>
        <w:spacing w:afterAutospacing="0" w:line="360" w:lineRule="auto"/>
        <w:ind w:leftChars="0"/>
        <w:jc w:val="left"/>
        <w:outlineLvl w:val="9"/>
        <w:rPr>
          <w:rFonts w:hint="default" w:ascii="Cambria" w:hAnsi="Cambria" w:eastAsia="黑体" w:cs="Cambria"/>
          <w:color w:val="auto"/>
          <w:sz w:val="24"/>
          <w:szCs w:val="24"/>
        </w:rPr>
      </w:pP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b/>
          <w:bCs/>
          <w:i/>
          <w:iCs/>
          <w:color w:val="auto"/>
          <w:sz w:val="28"/>
          <w:szCs w:val="28"/>
          <w:u w:val="single"/>
        </w:rPr>
      </w:pPr>
      <w:r>
        <w:rPr>
          <w:rFonts w:hint="default" w:ascii="Cambria" w:hAnsi="Cambria" w:eastAsia="黑体" w:cs="Cambria"/>
          <w:b/>
          <w:bCs/>
          <w:i/>
          <w:iCs/>
          <w:color w:val="auto"/>
          <w:sz w:val="28"/>
          <w:szCs w:val="28"/>
          <w:u w:val="single"/>
        </w:rPr>
        <w:t>Energy Saving Tips of Android Tablets:</w:t>
      </w:r>
    </w:p>
    <w:p>
      <w:pPr>
        <w:keepNext w:val="0"/>
        <w:keepLines w:val="0"/>
        <w:pageBreakBefore w:val="0"/>
        <w:numPr>
          <w:ilvl w:val="0"/>
          <w:numId w:val="1"/>
        </w:numPr>
        <w:tabs>
          <w:tab w:val="left" w:pos="420"/>
        </w:tabs>
        <w:kinsoku/>
        <w:wordWrap/>
        <w:overflowPunct/>
        <w:topLinePunct w:val="0"/>
        <w:bidi w:val="0"/>
        <w:snapToGrid/>
        <w:spacing w:beforeLines="50" w:afterAutospacing="0" w:line="360" w:lineRule="auto"/>
        <w:ind w:left="420" w:leftChars="0" w:hanging="420" w:firstLineChars="0"/>
        <w:jc w:val="left"/>
        <w:outlineLvl w:val="9"/>
        <w:rPr>
          <w:rFonts w:hint="default" w:ascii="Cambria" w:hAnsi="Cambria" w:eastAsia="黑体" w:cs="Cambria"/>
          <w:color w:val="auto"/>
          <w:sz w:val="24"/>
          <w:szCs w:val="24"/>
        </w:rPr>
      </w:pPr>
      <w:r>
        <w:rPr>
          <w:rFonts w:hint="eastAsia" w:ascii="Cambria" w:hAnsi="Cambria" w:eastAsia="黑体" w:cs="Cambria"/>
          <w:color w:val="auto"/>
          <w:sz w:val="24"/>
          <w:szCs w:val="24"/>
          <w:lang w:val="en-US" w:eastAsia="zh-CN"/>
        </w:rPr>
        <w:t>5.1 Reduce the LCD brightness to increase the battery working time.</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sz w:val="24"/>
          <w:szCs w:val="24"/>
        </w:rPr>
      </w:pPr>
      <w:r>
        <w:rPr>
          <w:rFonts w:hint="eastAsia" w:ascii="Cambria" w:hAnsi="Cambria" w:cs="Cambria"/>
          <w:sz w:val="24"/>
          <w:szCs w:val="24"/>
          <w:lang w:val="en-US" w:eastAsia="zh-CN"/>
        </w:rPr>
        <w:t xml:space="preserve">5.2 </w:t>
      </w:r>
      <w:r>
        <w:rPr>
          <w:rFonts w:hint="default" w:ascii="Cambria" w:hAnsi="Cambria" w:cs="Cambria"/>
          <w:sz w:val="24"/>
          <w:szCs w:val="24"/>
        </w:rPr>
        <w:t>Settings like WLAN, GPS and network data can be turned off if not required, these functions are quite power-consumption.</w:t>
      </w:r>
    </w:p>
    <w:p>
      <w:pPr>
        <w:pStyle w:val="12"/>
        <w:keepNext w:val="0"/>
        <w:keepLines w:val="0"/>
        <w:pageBreakBefore w:val="0"/>
        <w:numPr>
          <w:ilvl w:val="0"/>
          <w:numId w:val="0"/>
        </w:numPr>
        <w:tabs>
          <w:tab w:val="clear" w:pos="420"/>
        </w:tabs>
        <w:kinsoku/>
        <w:wordWrap/>
        <w:overflowPunct/>
        <w:topLinePunct w:val="0"/>
        <w:bidi w:val="0"/>
        <w:snapToGrid/>
        <w:spacing w:afterAutospacing="0" w:line="360" w:lineRule="auto"/>
        <w:ind w:leftChars="0"/>
        <w:jc w:val="left"/>
        <w:outlineLvl w:val="9"/>
        <w:rPr>
          <w:rFonts w:hint="default" w:ascii="Cambria" w:hAnsi="Cambria" w:cs="Cambria"/>
          <w:sz w:val="24"/>
          <w:szCs w:val="24"/>
        </w:rPr>
      </w:pP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cs="Cambria"/>
          <w:sz w:val="24"/>
          <w:szCs w:val="24"/>
        </w:rPr>
      </w:pPr>
      <w:r>
        <w:rPr>
          <w:rFonts w:hint="default" w:ascii="Cambria" w:hAnsi="Cambria" w:cs="Cambria"/>
          <w:b/>
          <w:bCs/>
          <w:i/>
          <w:iCs/>
          <w:sz w:val="28"/>
          <w:szCs w:val="28"/>
          <w:u w:val="single"/>
        </w:rPr>
        <w:t>Memory Card</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bCs/>
          <w:color w:val="000000"/>
          <w:sz w:val="24"/>
          <w:szCs w:val="24"/>
        </w:rPr>
      </w:pPr>
      <w:r>
        <w:rPr>
          <w:rFonts w:hint="eastAsia" w:ascii="Cambria" w:hAnsi="Cambria" w:eastAsia="黑体" w:cs="Cambria"/>
          <w:bCs/>
          <w:color w:val="000000"/>
          <w:sz w:val="24"/>
          <w:szCs w:val="24"/>
          <w:lang w:val="en-US" w:eastAsia="zh-CN"/>
        </w:rPr>
        <w:t>6.1</w:t>
      </w:r>
      <w:r>
        <w:rPr>
          <w:rFonts w:hint="default" w:ascii="Cambria" w:hAnsi="Cambria" w:eastAsia="黑体" w:cs="Cambria"/>
          <w:bCs/>
          <w:color w:val="000000"/>
          <w:sz w:val="24"/>
          <w:szCs w:val="24"/>
        </w:rPr>
        <w:t xml:space="preserve"> Connect USB,click the USB storage devices.</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sz w:val="24"/>
          <w:szCs w:val="24"/>
        </w:rPr>
      </w:pPr>
      <w:r>
        <w:rPr>
          <w:rFonts w:hint="default" w:ascii="Cambria" w:hAnsi="Cambria" w:eastAsia="黑体" w:cs="Cambria"/>
          <w:sz w:val="24"/>
          <w:szCs w:val="24"/>
        </w:rPr>
        <w:t>After connecting the USB, click the message bar and drag it down. Then select to connect to the media device-&gt;Media device MTP.</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sz w:val="24"/>
          <w:szCs w:val="24"/>
        </w:rPr>
      </w:pPr>
      <w:bookmarkStart w:id="8" w:name="OLE_LINK21"/>
      <w:bookmarkStart w:id="9" w:name="OLE_LINK22"/>
      <w:r>
        <w:rPr>
          <w:rFonts w:hint="default" w:ascii="Cambria" w:hAnsi="Cambria" w:eastAsia="黑体" w:cs="Cambria"/>
          <w:sz w:val="24"/>
          <w:szCs w:val="24"/>
        </w:rPr>
        <w:drawing>
          <wp:inline distT="0" distB="0" distL="0" distR="0">
            <wp:extent cx="1447800" cy="2315845"/>
            <wp:effectExtent l="19050" t="0" r="0" b="0"/>
            <wp:docPr id="32" name="图片 3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1" descr="1.png"/>
                    <pic:cNvPicPr>
                      <a:picLocks noChangeAspect="1"/>
                    </pic:cNvPicPr>
                  </pic:nvPicPr>
                  <pic:blipFill>
                    <a:blip r:embed="rId11" cstate="print"/>
                    <a:srcRect/>
                    <a:stretch>
                      <a:fillRect/>
                    </a:stretch>
                  </pic:blipFill>
                  <pic:spPr>
                    <a:xfrm>
                      <a:off x="0" y="0"/>
                      <a:ext cx="1448222" cy="2317052"/>
                    </a:xfrm>
                    <a:prstGeom prst="rect">
                      <a:avLst/>
                    </a:prstGeom>
                  </pic:spPr>
                </pic:pic>
              </a:graphicData>
            </a:graphic>
          </wp:inline>
        </w:drawing>
      </w:r>
      <w:r>
        <w:rPr>
          <w:rFonts w:hint="default" w:ascii="Cambria" w:hAnsi="Cambria" w:eastAsia="黑体" w:cs="Cambria"/>
          <w:sz w:val="24"/>
          <w:szCs w:val="24"/>
        </w:rPr>
        <w:drawing>
          <wp:inline distT="0" distB="0" distL="0" distR="0">
            <wp:extent cx="1452245" cy="2314575"/>
            <wp:effectExtent l="19050" t="0" r="0" b="0"/>
            <wp:docPr id="3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5"/>
                    <pic:cNvPicPr>
                      <a:picLocks noChangeAspect="1" noChangeArrowheads="1"/>
                    </pic:cNvPicPr>
                  </pic:nvPicPr>
                  <pic:blipFill>
                    <a:blip r:embed="rId12" cstate="print"/>
                    <a:srcRect/>
                    <a:stretch>
                      <a:fillRect/>
                    </a:stretch>
                  </pic:blipFill>
                  <pic:spPr>
                    <a:xfrm>
                      <a:off x="0" y="0"/>
                      <a:ext cx="1452282" cy="2314575"/>
                    </a:xfrm>
                    <a:prstGeom prst="rect">
                      <a:avLst/>
                    </a:prstGeom>
                    <a:noFill/>
                    <a:ln w="9525">
                      <a:noFill/>
                      <a:miter lim="800000"/>
                      <a:headEnd/>
                      <a:tailEnd/>
                    </a:ln>
                  </pic:spPr>
                </pic:pic>
              </a:graphicData>
            </a:graphic>
          </wp:inline>
        </w:drawing>
      </w:r>
      <w:r>
        <w:rPr>
          <w:rFonts w:hint="default" w:ascii="Cambria" w:hAnsi="Cambria" w:eastAsia="黑体" w:cs="Cambria"/>
          <w:sz w:val="24"/>
          <w:szCs w:val="24"/>
        </w:rPr>
        <w:drawing>
          <wp:inline distT="0" distB="0" distL="0" distR="0">
            <wp:extent cx="1450340" cy="2314575"/>
            <wp:effectExtent l="19050" t="0" r="0" b="0"/>
            <wp:docPr id="36"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8"/>
                    <pic:cNvPicPr>
                      <a:picLocks noChangeAspect="1" noChangeArrowheads="1"/>
                    </pic:cNvPicPr>
                  </pic:nvPicPr>
                  <pic:blipFill>
                    <a:blip r:embed="rId13"/>
                    <a:srcRect/>
                    <a:stretch>
                      <a:fillRect/>
                    </a:stretch>
                  </pic:blipFill>
                  <pic:spPr>
                    <a:xfrm>
                      <a:off x="0" y="0"/>
                      <a:ext cx="1450871" cy="2314575"/>
                    </a:xfrm>
                    <a:prstGeom prst="rect">
                      <a:avLst/>
                    </a:prstGeom>
                    <a:noFill/>
                    <a:ln w="9525">
                      <a:noFill/>
                      <a:miter lim="800000"/>
                      <a:headEnd/>
                      <a:tailEnd/>
                    </a:ln>
                  </pic:spPr>
                </pic:pic>
              </a:graphicData>
            </a:graphic>
          </wp:inline>
        </w:drawing>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sz w:val="24"/>
          <w:szCs w:val="24"/>
        </w:rPr>
      </w:pPr>
      <w:r>
        <w:rPr>
          <w:rFonts w:hint="eastAsia" w:ascii="Cambria" w:hAnsi="Cambria" w:eastAsia="黑体" w:cs="Cambria"/>
          <w:sz w:val="24"/>
          <w:szCs w:val="24"/>
          <w:lang w:val="en-US" w:eastAsia="zh-CN"/>
        </w:rPr>
        <w:t>6</w:t>
      </w:r>
      <w:r>
        <w:rPr>
          <w:rFonts w:hint="default" w:ascii="Cambria" w:hAnsi="Cambria" w:eastAsia="黑体" w:cs="Cambria"/>
          <w:sz w:val="24"/>
          <w:szCs w:val="24"/>
        </w:rPr>
        <w:t>.2</w:t>
      </w:r>
      <w:bookmarkEnd w:id="8"/>
      <w:bookmarkEnd w:id="9"/>
      <w:r>
        <w:rPr>
          <w:rFonts w:hint="eastAsia" w:ascii="Cambria" w:hAnsi="Cambria" w:eastAsia="黑体" w:cs="Cambria"/>
          <w:sz w:val="24"/>
          <w:szCs w:val="24"/>
          <w:lang w:val="en-US" w:eastAsia="zh-CN"/>
        </w:rPr>
        <w:t xml:space="preserve"> </w:t>
      </w:r>
      <w:r>
        <w:rPr>
          <w:rFonts w:hint="default" w:ascii="Cambria" w:hAnsi="Cambria" w:eastAsia="黑体" w:cs="Cambria"/>
          <w:sz w:val="24"/>
          <w:szCs w:val="24"/>
        </w:rPr>
        <w:t>Tips of using Storage devices</w:t>
      </w:r>
      <w:r>
        <w:rPr>
          <w:rFonts w:hint="eastAsia" w:ascii="Cambria" w:hAnsi="Cambria" w:eastAsia="黑体" w:cs="Cambria"/>
          <w:sz w:val="24"/>
          <w:szCs w:val="24"/>
          <w:lang w:val="en-US" w:eastAsia="zh-CN"/>
        </w:rPr>
        <w:t>:</w:t>
      </w:r>
    </w:p>
    <w:p>
      <w:pPr>
        <w:keepNext w:val="0"/>
        <w:keepLines w:val="0"/>
        <w:pageBreakBefore w:val="0"/>
        <w:numPr>
          <w:ilvl w:val="0"/>
          <w:numId w:val="1"/>
        </w:numPr>
        <w:tabs>
          <w:tab w:val="left" w:pos="420"/>
        </w:tabs>
        <w:kinsoku/>
        <w:wordWrap/>
        <w:overflowPunct/>
        <w:topLinePunct w:val="0"/>
        <w:autoSpaceDE w:val="0"/>
        <w:autoSpaceDN w:val="0"/>
        <w:bidi w:val="0"/>
        <w:snapToGrid/>
        <w:spacing w:before="96" w:afterAutospacing="0" w:line="360" w:lineRule="auto"/>
        <w:ind w:left="420" w:leftChars="0" w:hanging="420" w:firstLineChars="0"/>
        <w:jc w:val="left"/>
        <w:outlineLvl w:val="9"/>
        <w:rPr>
          <w:rFonts w:hint="default" w:ascii="Cambria" w:hAnsi="Cambria" w:eastAsia="黑体" w:cs="Cambria"/>
          <w:sz w:val="24"/>
          <w:szCs w:val="24"/>
          <w:lang w:val="en-US" w:eastAsia="zh-CN"/>
        </w:rPr>
      </w:pPr>
      <w:r>
        <w:rPr>
          <w:rFonts w:hint="default" w:ascii="Cambria" w:hAnsi="Cambria" w:eastAsia="黑体" w:cs="Cambria"/>
          <w:sz w:val="24"/>
          <w:szCs w:val="24"/>
          <w:lang w:val="en-US" w:eastAsia="zh-CN"/>
        </w:rPr>
        <w:t xml:space="preserve">Use USB cable to perform the copy and to remove files. Copy MP3 files to My Music folder, MP4 or AVI files to Videos folder, Photos files to DCIM folder. </w:t>
      </w:r>
    </w:p>
    <w:p>
      <w:pPr>
        <w:pStyle w:val="12"/>
        <w:keepNext w:val="0"/>
        <w:keepLines w:val="0"/>
        <w:pageBreakBefore w:val="0"/>
        <w:numPr>
          <w:ilvl w:val="0"/>
          <w:numId w:val="1"/>
        </w:numPr>
        <w:tabs>
          <w:tab w:val="left" w:pos="420"/>
        </w:tabs>
        <w:kinsoku/>
        <w:wordWrap/>
        <w:overflowPunct/>
        <w:topLinePunct w:val="0"/>
        <w:bidi w:val="0"/>
        <w:snapToGrid/>
        <w:spacing w:afterAutospacing="0" w:line="360" w:lineRule="auto"/>
        <w:ind w:left="420" w:leftChars="0" w:hanging="420" w:firstLineChars="0"/>
        <w:jc w:val="left"/>
        <w:outlineLvl w:val="9"/>
        <w:rPr>
          <w:rFonts w:hint="default" w:ascii="Cambria" w:hAnsi="Cambria" w:eastAsia="黑体" w:cs="Cambria"/>
          <w:sz w:val="24"/>
          <w:szCs w:val="24"/>
          <w:lang w:val="en-US" w:eastAsia="zh-CN"/>
        </w:rPr>
      </w:pPr>
      <w:r>
        <w:rPr>
          <w:rFonts w:hint="default" w:ascii="Cambria" w:hAnsi="Cambria" w:eastAsia="黑体" w:cs="Cambria"/>
          <w:sz w:val="24"/>
          <w:szCs w:val="24"/>
          <w:lang w:val="en-US" w:eastAsia="zh-CN"/>
        </w:rPr>
        <w:t xml:space="preserve">Attention: Do not unplug the port connected to the USB cable directly. Please exit first to prevent data loss. </w:t>
      </w:r>
    </w:p>
    <w:sectPr>
      <w:headerReference r:id="rId3" w:type="default"/>
      <w:pgSz w:w="11906" w:h="16838"/>
      <w:pgMar w:top="930" w:right="743" w:bottom="930" w:left="74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黑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细黑">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roman"/>
    <w:pitch w:val="default"/>
    <w:sig w:usb0="00000000" w:usb1="00000000" w:usb2="0000003F" w:usb3="00000000" w:csb0="603F01FF" w:csb1="FFFF0000"/>
  </w:font>
  <w:font w:name="Palatino Linotype">
    <w:panose1 w:val="02040502050505030304"/>
    <w:charset w:val="00"/>
    <w:family w:val="roman"/>
    <w:pitch w:val="default"/>
    <w:sig w:usb0="E0000287" w:usb1="40000013" w:usb2="00000000" w:usb3="00000000" w:csb0="2000019F" w:csb1="00000000"/>
  </w:font>
  <w:font w:name="Century Gothic">
    <w:altName w:val="Segoe Print"/>
    <w:panose1 w:val="020B0502020202020204"/>
    <w:charset w:val="00"/>
    <w:family w:val="auto"/>
    <w:pitch w:val="default"/>
    <w:sig w:usb0="00000000" w:usb1="00000000" w:usb2="00000000" w:usb3="00000000" w:csb0="2000009F" w:csb1="DFD70000"/>
  </w:font>
  <w:font w:name="黑体">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Arial Unicode MS">
    <w:altName w:val="宋体"/>
    <w:panose1 w:val="020B0604020202020204"/>
    <w:charset w:val="86"/>
    <w:family w:val="modern"/>
    <w:pitch w:val="default"/>
    <w:sig w:usb0="00000000" w:usb1="00000000" w:usb2="0000003F" w:usb3="00000000" w:csb0="603F01FF" w:csb1="FFFF0000"/>
  </w:font>
  <w:font w:name="Palatino Linotype">
    <w:panose1 w:val="02040502050505030304"/>
    <w:charset w:val="00"/>
    <w:family w:val="modern"/>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黑体">
    <w:panose1 w:val="02010609060101010101"/>
    <w:charset w:val="86"/>
    <w:family w:val="decorative"/>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Arial Unicode MS">
    <w:altName w:val="宋体"/>
    <w:panose1 w:val="020B0604020202020204"/>
    <w:charset w:val="86"/>
    <w:family w:val="swiss"/>
    <w:pitch w:val="default"/>
    <w:sig w:usb0="00000000" w:usb1="00000000" w:usb2="0000003F" w:usb3="00000000" w:csb0="603F01FF" w:csb1="FFFF0000"/>
  </w:font>
  <w:font w:name="Palatino Linotype">
    <w:panose1 w:val="02040502050505030304"/>
    <w:charset w:val="00"/>
    <w:family w:val="swiss"/>
    <w:pitch w:val="default"/>
    <w:sig w:usb0="E0000287" w:usb1="40000013" w:usb2="00000000" w:usb3="00000000" w:csb0="2000019F" w:csb1="00000000"/>
  </w:font>
  <w:font w:name="黑体">
    <w:panose1 w:val="02010609060101010101"/>
    <w:charset w:val="86"/>
    <w:family w:val="roman"/>
    <w:pitch w:val="default"/>
    <w:sig w:usb0="800002BF" w:usb1="38CF7CFA" w:usb2="00000016" w:usb3="00000000" w:csb0="00040001" w:csb1="00000000"/>
  </w:font>
  <w:font w:name="Arial">
    <w:panose1 w:val="020B0604020202020204"/>
    <w:charset w:val="00"/>
    <w:family w:val="modern"/>
    <w:pitch w:val="default"/>
    <w:sig w:usb0="E0002AFF" w:usb1="C0007843" w:usb2="00000009" w:usb3="00000000" w:csb0="400001FF" w:csb1="FFFF0000"/>
  </w:font>
  <w:font w:name="Arial Unicode MS">
    <w:altName w:val="宋体"/>
    <w:panose1 w:val="020B0604020202020204"/>
    <w:charset w:val="86"/>
    <w:family w:val="decorative"/>
    <w:pitch w:val="default"/>
    <w:sig w:usb0="00000000" w:usb1="00000000" w:usb2="0000003F" w:usb3="00000000" w:csb0="603F01FF" w:csb1="FFFF0000"/>
  </w:font>
  <w:font w:name="Palatino Linotype">
    <w:panose1 w:val="02040502050505030304"/>
    <w:charset w:val="00"/>
    <w:family w:val="decorative"/>
    <w:pitch w:val="default"/>
    <w:sig w:usb0="E0000287" w:usb1="40000013" w:usb2="00000000" w:usb3="00000000" w:csb0="2000019F" w:csb1="00000000"/>
  </w:font>
  <w:font w:name="Wingdings">
    <w:panose1 w:val="05000000000000000000"/>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r>
      <w:rPr>
        <w:rFonts w:hint="eastAsia"/>
      </w:rPr>
      <w:t>V1.0.20151104</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0151120">
    <w:nsid w:val="566F8CD0"/>
    <w:multiLevelType w:val="singleLevel"/>
    <w:tmpl w:val="566F8CD0"/>
    <w:lvl w:ilvl="0" w:tentative="1">
      <w:start w:val="1"/>
      <w:numFmt w:val="bullet"/>
      <w:lvlText w:val=""/>
      <w:lvlJc w:val="left"/>
      <w:pPr>
        <w:tabs>
          <w:tab w:val="left" w:pos="420"/>
        </w:tabs>
        <w:ind w:left="420" w:leftChars="0" w:hanging="420" w:firstLineChars="0"/>
      </w:pPr>
      <w:rPr>
        <w:rFonts w:hint="default" w:ascii="Wingdings" w:hAnsi="Wingdings"/>
      </w:rPr>
    </w:lvl>
  </w:abstractNum>
  <w:num w:numId="1">
    <w:abstractNumId w:val="14501511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FF4"/>
    <w:rsid w:val="000232DD"/>
    <w:rsid w:val="00064560"/>
    <w:rsid w:val="000764B7"/>
    <w:rsid w:val="00080D94"/>
    <w:rsid w:val="0009109D"/>
    <w:rsid w:val="00091458"/>
    <w:rsid w:val="000A61DD"/>
    <w:rsid w:val="000B61EF"/>
    <w:rsid w:val="000C566F"/>
    <w:rsid w:val="000D5AEF"/>
    <w:rsid w:val="000D6227"/>
    <w:rsid w:val="000E70F9"/>
    <w:rsid w:val="000E7DB1"/>
    <w:rsid w:val="00106247"/>
    <w:rsid w:val="00117153"/>
    <w:rsid w:val="00123E07"/>
    <w:rsid w:val="001345E7"/>
    <w:rsid w:val="0016451C"/>
    <w:rsid w:val="001836AB"/>
    <w:rsid w:val="00196CA0"/>
    <w:rsid w:val="001A211C"/>
    <w:rsid w:val="001C7766"/>
    <w:rsid w:val="001D00DC"/>
    <w:rsid w:val="001E2688"/>
    <w:rsid w:val="001E48CF"/>
    <w:rsid w:val="001E5088"/>
    <w:rsid w:val="001F2F4C"/>
    <w:rsid w:val="002012C6"/>
    <w:rsid w:val="0021097B"/>
    <w:rsid w:val="002266E2"/>
    <w:rsid w:val="00232A4B"/>
    <w:rsid w:val="00237181"/>
    <w:rsid w:val="002725E5"/>
    <w:rsid w:val="00277A57"/>
    <w:rsid w:val="00281375"/>
    <w:rsid w:val="0028279B"/>
    <w:rsid w:val="0028369E"/>
    <w:rsid w:val="002A0361"/>
    <w:rsid w:val="002A3946"/>
    <w:rsid w:val="002A49CA"/>
    <w:rsid w:val="002C3C10"/>
    <w:rsid w:val="002D0B39"/>
    <w:rsid w:val="002D3FB1"/>
    <w:rsid w:val="002E0A3D"/>
    <w:rsid w:val="002F3E58"/>
    <w:rsid w:val="00320340"/>
    <w:rsid w:val="003425D9"/>
    <w:rsid w:val="0037445F"/>
    <w:rsid w:val="003A6E84"/>
    <w:rsid w:val="003B3264"/>
    <w:rsid w:val="003D5257"/>
    <w:rsid w:val="003F3D49"/>
    <w:rsid w:val="00402CA6"/>
    <w:rsid w:val="00423ED9"/>
    <w:rsid w:val="00425031"/>
    <w:rsid w:val="00433533"/>
    <w:rsid w:val="00451174"/>
    <w:rsid w:val="00476D20"/>
    <w:rsid w:val="004A4351"/>
    <w:rsid w:val="004B7695"/>
    <w:rsid w:val="004E269B"/>
    <w:rsid w:val="005144E9"/>
    <w:rsid w:val="00514D16"/>
    <w:rsid w:val="00530B45"/>
    <w:rsid w:val="00542D2B"/>
    <w:rsid w:val="00552795"/>
    <w:rsid w:val="00580F87"/>
    <w:rsid w:val="005B1E7B"/>
    <w:rsid w:val="005F6B10"/>
    <w:rsid w:val="00600B08"/>
    <w:rsid w:val="00606E3D"/>
    <w:rsid w:val="006072B9"/>
    <w:rsid w:val="006244C1"/>
    <w:rsid w:val="00632D2B"/>
    <w:rsid w:val="00634E96"/>
    <w:rsid w:val="00681948"/>
    <w:rsid w:val="00686248"/>
    <w:rsid w:val="006A66DC"/>
    <w:rsid w:val="006B3A15"/>
    <w:rsid w:val="006B6432"/>
    <w:rsid w:val="006D41CD"/>
    <w:rsid w:val="006F0FB6"/>
    <w:rsid w:val="00773B28"/>
    <w:rsid w:val="007B7407"/>
    <w:rsid w:val="007D4FF4"/>
    <w:rsid w:val="007F161B"/>
    <w:rsid w:val="00812DB0"/>
    <w:rsid w:val="00850496"/>
    <w:rsid w:val="00866D03"/>
    <w:rsid w:val="00870DA9"/>
    <w:rsid w:val="00873182"/>
    <w:rsid w:val="0087761B"/>
    <w:rsid w:val="00891140"/>
    <w:rsid w:val="008A2785"/>
    <w:rsid w:val="008F63A7"/>
    <w:rsid w:val="00906B45"/>
    <w:rsid w:val="0092098C"/>
    <w:rsid w:val="0092541F"/>
    <w:rsid w:val="00925DF1"/>
    <w:rsid w:val="009439CF"/>
    <w:rsid w:val="00964C14"/>
    <w:rsid w:val="00985B8D"/>
    <w:rsid w:val="009A110C"/>
    <w:rsid w:val="009A3CCA"/>
    <w:rsid w:val="009B3CF8"/>
    <w:rsid w:val="009C1B13"/>
    <w:rsid w:val="009C2B6D"/>
    <w:rsid w:val="009F4919"/>
    <w:rsid w:val="00A04FDE"/>
    <w:rsid w:val="00A10795"/>
    <w:rsid w:val="00A36D67"/>
    <w:rsid w:val="00A42395"/>
    <w:rsid w:val="00A60155"/>
    <w:rsid w:val="00A641D5"/>
    <w:rsid w:val="00AA19FC"/>
    <w:rsid w:val="00AA4D98"/>
    <w:rsid w:val="00B07CFD"/>
    <w:rsid w:val="00B171A5"/>
    <w:rsid w:val="00B176C8"/>
    <w:rsid w:val="00B56619"/>
    <w:rsid w:val="00B61D55"/>
    <w:rsid w:val="00B705EA"/>
    <w:rsid w:val="00B861C8"/>
    <w:rsid w:val="00BC0B51"/>
    <w:rsid w:val="00BE4B43"/>
    <w:rsid w:val="00BF29DA"/>
    <w:rsid w:val="00C01270"/>
    <w:rsid w:val="00C018A4"/>
    <w:rsid w:val="00C20DFD"/>
    <w:rsid w:val="00C22018"/>
    <w:rsid w:val="00C319D2"/>
    <w:rsid w:val="00C33BE8"/>
    <w:rsid w:val="00C53323"/>
    <w:rsid w:val="00C608BB"/>
    <w:rsid w:val="00C860BE"/>
    <w:rsid w:val="00CA2BE3"/>
    <w:rsid w:val="00CA2F8C"/>
    <w:rsid w:val="00CA5C5C"/>
    <w:rsid w:val="00CB062E"/>
    <w:rsid w:val="00CB4584"/>
    <w:rsid w:val="00CC7790"/>
    <w:rsid w:val="00CF7ABB"/>
    <w:rsid w:val="00D14051"/>
    <w:rsid w:val="00D40EA3"/>
    <w:rsid w:val="00D54A6C"/>
    <w:rsid w:val="00D64714"/>
    <w:rsid w:val="00D93957"/>
    <w:rsid w:val="00DA44BC"/>
    <w:rsid w:val="00DB542F"/>
    <w:rsid w:val="00DD73B6"/>
    <w:rsid w:val="00DE664E"/>
    <w:rsid w:val="00E55FFC"/>
    <w:rsid w:val="00E563EF"/>
    <w:rsid w:val="00E631F3"/>
    <w:rsid w:val="00E82C44"/>
    <w:rsid w:val="00EA436D"/>
    <w:rsid w:val="00EB299C"/>
    <w:rsid w:val="00EE18BF"/>
    <w:rsid w:val="00EF1215"/>
    <w:rsid w:val="00F03128"/>
    <w:rsid w:val="00F057E9"/>
    <w:rsid w:val="00F358CE"/>
    <w:rsid w:val="00F37871"/>
    <w:rsid w:val="00F40AA3"/>
    <w:rsid w:val="00F436E3"/>
    <w:rsid w:val="00F6194F"/>
    <w:rsid w:val="00F73BB7"/>
    <w:rsid w:val="00F925BF"/>
    <w:rsid w:val="00F94420"/>
    <w:rsid w:val="00FA20C0"/>
    <w:rsid w:val="00FE61C5"/>
    <w:rsid w:val="00FF57A6"/>
    <w:rsid w:val="00FF7422"/>
    <w:rsid w:val="02F45E67"/>
    <w:rsid w:val="04A00388"/>
    <w:rsid w:val="05130419"/>
    <w:rsid w:val="08EF7436"/>
    <w:rsid w:val="0EEA0A05"/>
    <w:rsid w:val="13013FF0"/>
    <w:rsid w:val="1A380BC7"/>
    <w:rsid w:val="1A6007CF"/>
    <w:rsid w:val="2571784F"/>
    <w:rsid w:val="27B2016C"/>
    <w:rsid w:val="296F3885"/>
    <w:rsid w:val="29CA071F"/>
    <w:rsid w:val="302938E0"/>
    <w:rsid w:val="30D13EC3"/>
    <w:rsid w:val="342E63AB"/>
    <w:rsid w:val="36404645"/>
    <w:rsid w:val="39653A9A"/>
    <w:rsid w:val="3B432807"/>
    <w:rsid w:val="3B497B0E"/>
    <w:rsid w:val="40AB3FF4"/>
    <w:rsid w:val="420B7CA7"/>
    <w:rsid w:val="43F4090A"/>
    <w:rsid w:val="491E63D8"/>
    <w:rsid w:val="4AE820F1"/>
    <w:rsid w:val="4CF90138"/>
    <w:rsid w:val="52BC24F2"/>
    <w:rsid w:val="53D25C61"/>
    <w:rsid w:val="55D831E4"/>
    <w:rsid w:val="61775374"/>
    <w:rsid w:val="65712750"/>
    <w:rsid w:val="6D975A33"/>
    <w:rsid w:val="70593DDE"/>
    <w:rsid w:val="7EAC0AB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link w:val="13"/>
    <w:unhideWhenUsed/>
    <w:qFormat/>
    <w:uiPriority w:val="0"/>
    <w:pPr>
      <w:ind w:firstLine="420" w:firstLineChars="200"/>
    </w:pPr>
  </w:style>
  <w:style w:type="paragraph" w:styleId="3">
    <w:name w:val="Balloon Text"/>
    <w:basedOn w:val="1"/>
    <w:link w:val="11"/>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6"/>
    <w:link w:val="5"/>
    <w:qFormat/>
    <w:uiPriority w:val="99"/>
    <w:rPr>
      <w:sz w:val="18"/>
      <w:szCs w:val="18"/>
    </w:rPr>
  </w:style>
  <w:style w:type="character" w:customStyle="1" w:styleId="9">
    <w:name w:val="页脚 Char"/>
    <w:basedOn w:val="6"/>
    <w:link w:val="4"/>
    <w:semiHidden/>
    <w:qFormat/>
    <w:uiPriority w:val="99"/>
    <w:rPr>
      <w:sz w:val="18"/>
      <w:szCs w:val="18"/>
    </w:rPr>
  </w:style>
  <w:style w:type="paragraph" w:customStyle="1" w:styleId="10">
    <w:name w:val="[基本段落]"/>
    <w:basedOn w:val="1"/>
    <w:qFormat/>
    <w:uiPriority w:val="0"/>
    <w:pPr>
      <w:autoSpaceDE w:val="0"/>
      <w:autoSpaceDN w:val="0"/>
      <w:adjustRightInd w:val="0"/>
      <w:spacing w:line="288" w:lineRule="auto"/>
      <w:textAlignment w:val="center"/>
    </w:pPr>
    <w:rPr>
      <w:rFonts w:ascii="宋体" w:hAnsi="Times New Roman" w:cs="宋体"/>
      <w:color w:val="000000"/>
      <w:kern w:val="0"/>
      <w:sz w:val="24"/>
      <w:szCs w:val="24"/>
      <w:lang w:val="zh-CN"/>
    </w:rPr>
  </w:style>
  <w:style w:type="character" w:customStyle="1" w:styleId="11">
    <w:name w:val="批注框文本 Char"/>
    <w:basedOn w:val="6"/>
    <w:link w:val="3"/>
    <w:semiHidden/>
    <w:qFormat/>
    <w:uiPriority w:val="99"/>
    <w:rPr>
      <w:rFonts w:ascii="Calibri" w:hAnsi="Calibri" w:eastAsia="宋体" w:cs="Times New Roman"/>
      <w:sz w:val="18"/>
      <w:szCs w:val="18"/>
    </w:rPr>
  </w:style>
  <w:style w:type="paragraph" w:customStyle="1" w:styleId="12">
    <w:name w:val="列出段落1"/>
    <w:basedOn w:val="1"/>
    <w:qFormat/>
    <w:uiPriority w:val="34"/>
    <w:pPr>
      <w:ind w:firstLine="420" w:firstLineChars="200"/>
    </w:pPr>
  </w:style>
  <w:style w:type="character" w:customStyle="1" w:styleId="13">
    <w:name w:val="正文缩进 Char"/>
    <w:basedOn w:val="6"/>
    <w:link w:val="2"/>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397445-AE3F-433A-AA6D-ABC890D6DFFF}">
  <ds:schemaRefs/>
</ds:datastoreItem>
</file>

<file path=docProps/app.xml><?xml version="1.0" encoding="utf-8"?>
<Properties xmlns="http://schemas.openxmlformats.org/officeDocument/2006/extended-properties" xmlns:vt="http://schemas.openxmlformats.org/officeDocument/2006/docPropsVTypes">
  <Template>Normal</Template>
  <Pages>7</Pages>
  <Words>1392</Words>
  <Characters>7939</Characters>
  <Lines>66</Lines>
  <Paragraphs>18</Paragraphs>
  <ScaleCrop>false</ScaleCrop>
  <LinksUpToDate>false</LinksUpToDate>
  <CharactersWithSpaces>9313</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2015-12-14T16:03:00Z</dcterms:created>
  <dc:creator>acer-pc</dc:creator>
  <cp:lastModifiedBy>Administrator</cp:lastModifiedBy>
  <dcterms:modified xsi:type="dcterms:W3CDTF">2016-03-22T09:50:01Z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